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bookmarkStart w:id="0" w:name="_GoBack"/>
      <w:bookmarkEnd w:id="0"/>
      <w:r>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704850</wp:posOffset>
                </wp:positionH>
                <wp:positionV relativeFrom="paragraph">
                  <wp:posOffset>266700</wp:posOffset>
                </wp:positionV>
                <wp:extent cx="2562225" cy="695325"/>
                <wp:effectExtent l="4445" t="4445" r="5080" b="5080"/>
                <wp:wrapNone/>
                <wp:docPr id="11" name="文本框 11"/>
                <wp:cNvGraphicFramePr/>
                <a:graphic xmlns:a="http://schemas.openxmlformats.org/drawingml/2006/main">
                  <a:graphicData uri="http://schemas.microsoft.com/office/word/2010/wordprocessingShape">
                    <wps:wsp>
                      <wps:cNvSpPr txBox="1"/>
                      <wps:spPr>
                        <a:xfrm>
                          <a:off x="0" y="0"/>
                          <a:ext cx="2562225" cy="695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Times New Roman" w:hAnsi="Times New Roman" w:cs="Times New Roman"/>
                                <w:b/>
                                <w:sz w:val="30"/>
                                <w:szCs w:val="30"/>
                              </w:rPr>
                            </w:pPr>
                            <w:r>
                              <w:rPr>
                                <w:rFonts w:ascii="Times New Roman" w:hAnsi="Times New Roman" w:cs="Times New Roman"/>
                                <w:b/>
                                <w:sz w:val="30"/>
                                <w:szCs w:val="30"/>
                              </w:rPr>
                              <w:t>Operation Instruction</w:t>
                            </w:r>
                          </w:p>
                        </w:txbxContent>
                      </wps:txbx>
                      <wps:bodyPr upright="1"/>
                    </wps:wsp>
                  </a:graphicData>
                </a:graphic>
              </wp:anchor>
            </w:drawing>
          </mc:Choice>
          <mc:Fallback>
            <w:pict>
              <v:shape id="_x0000_s1026" o:spid="_x0000_s1026" o:spt="202" type="#_x0000_t202" style="position:absolute;left:0pt;margin-left:55.5pt;margin-top:21pt;height:54.75pt;width:201.75pt;z-index:251666432;mso-width-relative:page;mso-height-relative:page;" fillcolor="#FFFFFF" filled="t" stroked="t" coordsize="21600,21600" o:gfxdata="UEsDBAoAAAAAAIdO4kAAAAAAAAAAAAAAAAAEAAAAZHJzL1BLAwQUAAAACACHTuJAieqZjtcAAAAK&#10;AQAADwAAAGRycy9kb3ducmV2LnhtbE2PwU7DMBBE70j8g7WVuCBqO2oQCnEqVIE4t3Dh5sbbJGq8&#10;TmK3afl6lhOcVqMZzb4p1xffizNOsQtkQC8VCKQ6uI4aA58fbw9PIGKy5GwfCA1cMcK6ur0pbeHC&#10;TFs871IjuIRiYQ20KQ2FlLFu0du4DAMSe4cweZtYTo10k5253PcyU+pRetsRf2jtgJsW6+Pu5A2E&#10;+fXqA44qu//69u+bl3F7yEZj7hZaPYNIeEl/YfjFZ3SomGkfTuSi6FlrzVuSgVXGlwO5XuUg9uzk&#10;OgdZlfL/hOoHUEsDBBQAAAAIAIdO4kAUT9Za6wEAAOoDAAAOAAAAZHJzL2Uyb0RvYy54bWytU81u&#10;EzEQviPxDpbvzSZbJaKrbCpBCBcESC0PMPHPriX/yXazmxeAN+DEhTvPledg7KQphUtVdQ/e8fjz&#10;NzPfjJfXo9FkJ0JUzrZ0NplSIixzXNmupV9vNxdvKIkJLAftrGjpXkR6vXr9ajn4RtSud5qLQJDE&#10;xmbwLe1T8k1VRdYLA3HivLB4KF0wkHAbuooHGJDd6KqeThfV4AL3wTERI3rXx0O6KvxSCpY+SxlF&#10;IrqlmFsqayjrNq/VaglNF8D3ip3SgGdkYUBZDHqmWkMCchfUf1RGseCik2nCnKmclIqJUgNWM5v+&#10;U81ND16UWlCc6M8yxZejZZ92XwJRHHs3o8SCwR4dfnw//Px9+PWNoA8FGnxsEHfjEZnGt25E8L0/&#10;ojPXPcpg8h8rIniOUu/P8ooxEYbOer6o63pOCcOzxdX8Em2krx5u+xDTB+EMyUZLA7avqAq7jzEd&#10;ofeQHCw6rfhGaV02odu+04HsAFu9Kd+J/RFMWzK09Gpe8gCcOKkhYUrGowbRdiXeoxvxacQ5sTXE&#10;/phAYcjxoTEqiVCsXgB/bzlJe48yW3wQNCdjBKdEC3w/2SrIBEo/BYnaaYsS5hYdW5GtNG5HpMnm&#10;1vE9tu3OB9X1KGlpXIHjQBXtT8OfJ/bvfSF9eKK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nq&#10;mY7XAAAACgEAAA8AAAAAAAAAAQAgAAAAIgAAAGRycy9kb3ducmV2LnhtbFBLAQIUABQAAAAIAIdO&#10;4kAUT9Za6wEAAOoDAAAOAAAAAAAAAAEAIAAAACYBAABkcnMvZTJvRG9jLnhtbFBLBQYAAAAABgAG&#10;AFkBAACDBQAAAAA=&#10;">
                <v:fill on="t" focussize="0,0"/>
                <v:stroke color="#FFFFFF" joinstyle="miter"/>
                <v:imagedata o:title=""/>
                <o:lock v:ext="edit" aspectratio="f"/>
                <v:textbox>
                  <w:txbxContent>
                    <w:p>
                      <w:pPr>
                        <w:jc w:val="center"/>
                        <w:rPr>
                          <w:rFonts w:ascii="Times New Roman" w:hAnsi="Times New Roman" w:cs="Times New Roman"/>
                          <w:b/>
                          <w:sz w:val="30"/>
                          <w:szCs w:val="30"/>
                        </w:rPr>
                      </w:pPr>
                      <w:r>
                        <w:rPr>
                          <w:rFonts w:ascii="Times New Roman" w:hAnsi="Times New Roman" w:cs="Times New Roman"/>
                          <w:b/>
                          <w:sz w:val="30"/>
                          <w:szCs w:val="30"/>
                        </w:rPr>
                        <w:t>Operation Instruction</w:t>
                      </w:r>
                    </w:p>
                  </w:txbxContent>
                </v:textbox>
              </v:shape>
            </w:pict>
          </mc:Fallback>
        </mc:AlternateContent>
      </w:r>
      <w:r>
        <w:rPr>
          <w:rFonts w:ascii="Times New Roman" w:hAnsi="Times New Roman" w:cs="Times New Roman"/>
          <w:sz w:val="24"/>
          <w:szCs w:val="24"/>
          <w:lang w:eastAsia="zh-CN" w:bidi="ar-SA"/>
        </w:rPr>
        <w:drawing>
          <wp:inline distT="0" distB="0" distL="0" distR="0">
            <wp:extent cx="3867150" cy="4895850"/>
            <wp:effectExtent l="19050" t="0" r="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jpg"/>
                    <pic:cNvPicPr>
                      <a:picLocks noChangeAspect="1"/>
                    </pic:cNvPicPr>
                  </pic:nvPicPr>
                  <pic:blipFill>
                    <a:blip r:embed="rId4" cstate="print"/>
                    <a:stretch>
                      <a:fillRect/>
                    </a:stretch>
                  </pic:blipFill>
                  <pic:spPr>
                    <a:xfrm>
                      <a:off x="0" y="0"/>
                      <a:ext cx="3875828" cy="4906836"/>
                    </a:xfrm>
                    <a:prstGeom prst="rect">
                      <a:avLst/>
                    </a:prstGeom>
                  </pic:spPr>
                </pic:pic>
              </a:graphicData>
            </a:graphic>
          </wp:inline>
        </w:drawing>
      </w:r>
    </w:p>
    <w:p>
      <w:pPr>
        <w:rPr>
          <w:rFonts w:ascii="Times New Roman" w:hAnsi="Times New Roman" w:cs="Times New Roman"/>
          <w:sz w:val="24"/>
          <w:szCs w:val="24"/>
        </w:rPr>
      </w:pPr>
      <w:r>
        <w:rPr>
          <w:rFonts w:ascii="Times New Roman" w:hAnsi="Times New Roman" w:cs="Times New Roman"/>
          <w:sz w:val="24"/>
          <w:szCs w:val="24"/>
        </w:rPr>
        <w:t>Cover</w:t>
      </w:r>
    </w:p>
    <w:p>
      <w:pPr>
        <w:rPr>
          <w:rFonts w:ascii="Times New Roman" w:hAnsi="Times New Roman" w:cs="Times New Roman"/>
          <w:sz w:val="24"/>
          <w:szCs w:val="24"/>
        </w:rPr>
      </w:pPr>
    </w:p>
    <w:p>
      <w:pPr>
        <w:rPr>
          <w:rFonts w:ascii="Times New Roman" w:hAnsi="Times New Roman" w:cs="Times New Roman"/>
          <w:sz w:val="24"/>
          <w:szCs w:val="24"/>
        </w:rPr>
      </w:pPr>
    </w:p>
    <w:p>
      <w:pPr>
        <w:rPr>
          <w:rFonts w:hint="eastAsia" w:ascii="Times New Roman" w:hAnsi="Times New Roman" w:cs="Times New Roman"/>
          <w:sz w:val="24"/>
          <w:szCs w:val="24"/>
          <w:lang w:eastAsia="zh-CN"/>
        </w:rPr>
      </w:pPr>
      <w:r>
        <w:rPr>
          <w:rFonts w:ascii="Times New Roman" w:hAnsi="Times New Roman" w:cs="Times New Roman"/>
          <w:sz w:val="24"/>
          <w:szCs w:val="24"/>
        </w:rPr>
        <w:t xml:space="preserve">I. Product </w:t>
      </w:r>
      <w:r>
        <w:rPr>
          <w:rFonts w:hint="eastAsia" w:ascii="Times New Roman" w:hAnsi="Times New Roman" w:cs="Times New Roman"/>
          <w:sz w:val="24"/>
          <w:szCs w:val="24"/>
          <w:lang w:eastAsia="zh-CN"/>
        </w:rPr>
        <w:t>parameters</w:t>
      </w:r>
    </w:p>
    <w:p>
      <w:pPr>
        <w:rPr>
          <w:rFonts w:ascii="Times New Roman" w:hAnsi="Times New Roman" w:cs="Times New Roman"/>
          <w:sz w:val="24"/>
          <w:szCs w:val="24"/>
        </w:rPr>
      </w:pPr>
      <w:r>
        <w:rPr>
          <w:rFonts w:ascii="Times New Roman" w:hAnsi="Times New Roman" w:cs="Times New Roman"/>
          <w:sz w:val="24"/>
          <w:szCs w:val="24"/>
        </w:rPr>
        <w:t xml:space="preserve">1. </w:t>
      </w:r>
      <w:r>
        <w:rPr>
          <w:rFonts w:hint="eastAsia" w:ascii="Times New Roman" w:hAnsi="Times New Roman" w:cs="Times New Roman"/>
          <w:sz w:val="24"/>
          <w:szCs w:val="24"/>
          <w:lang w:eastAsia="zh-CN"/>
        </w:rPr>
        <w:t>Video or voice r</w:t>
      </w:r>
      <w:r>
        <w:rPr>
          <w:rFonts w:ascii="Times New Roman" w:hAnsi="Times New Roman" w:cs="Times New Roman"/>
          <w:sz w:val="24"/>
          <w:szCs w:val="24"/>
        </w:rPr>
        <w:t>ecording while charging</w:t>
      </w:r>
    </w:p>
    <w:p>
      <w:pPr>
        <w:rPr>
          <w:rFonts w:ascii="Times New Roman" w:hAnsi="Times New Roman" w:cs="Times New Roman"/>
          <w:sz w:val="24"/>
          <w:szCs w:val="24"/>
        </w:rPr>
      </w:pPr>
      <w:r>
        <w:rPr>
          <w:rFonts w:ascii="Times New Roman" w:hAnsi="Times New Roman" w:cs="Times New Roman"/>
          <w:sz w:val="24"/>
          <w:szCs w:val="24"/>
        </w:rPr>
        <w:t>2. Night vision function.</w:t>
      </w:r>
    </w:p>
    <w:p>
      <w:pPr>
        <w:rPr>
          <w:rFonts w:ascii="Times New Roman" w:hAnsi="Times New Roman" w:cs="Times New Roman"/>
          <w:sz w:val="24"/>
          <w:szCs w:val="24"/>
        </w:rPr>
      </w:pPr>
      <w:r>
        <w:rPr>
          <w:rFonts w:ascii="Times New Roman" w:hAnsi="Times New Roman" w:cs="Times New Roman"/>
          <w:sz w:val="24"/>
          <w:szCs w:val="24"/>
        </w:rPr>
        <w:t>3. Video format: 1280</w:t>
      </w:r>
      <w:r>
        <w:rPr>
          <w:rFonts w:hint="eastAsia" w:ascii="宋体" w:hAnsi="宋体" w:eastAsia="宋体" w:cs="Times New Roman"/>
          <w:sz w:val="24"/>
          <w:szCs w:val="24"/>
        </w:rPr>
        <w:t>×</w:t>
      </w:r>
      <w:r>
        <w:rPr>
          <w:rFonts w:ascii="Times New Roman" w:hAnsi="Times New Roman" w:cs="Times New Roman"/>
          <w:sz w:val="24"/>
          <w:szCs w:val="24"/>
        </w:rPr>
        <w:t>720P and 1920</w:t>
      </w:r>
      <w:r>
        <w:rPr>
          <w:rFonts w:hint="eastAsia" w:ascii="宋体" w:hAnsi="宋体" w:eastAsia="宋体" w:cs="Times New Roman"/>
          <w:sz w:val="24"/>
          <w:szCs w:val="24"/>
        </w:rPr>
        <w:t>×</w:t>
      </w:r>
      <w:r>
        <w:rPr>
          <w:rFonts w:ascii="Times New Roman" w:hAnsi="Times New Roman" w:cs="Times New Roman"/>
          <w:sz w:val="24"/>
          <w:szCs w:val="24"/>
        </w:rPr>
        <w:t>1080P</w:t>
      </w:r>
    </w:p>
    <w:p>
      <w:pPr>
        <w:rPr>
          <w:rFonts w:ascii="Times New Roman" w:hAnsi="Times New Roman" w:cs="Times New Roman"/>
          <w:sz w:val="24"/>
          <w:szCs w:val="24"/>
        </w:rPr>
      </w:pPr>
      <w:r>
        <w:rPr>
          <w:rFonts w:ascii="Times New Roman" w:hAnsi="Times New Roman" w:cs="Times New Roman"/>
          <w:sz w:val="24"/>
          <w:szCs w:val="24"/>
        </w:rPr>
        <w:t>4. Mo</w:t>
      </w:r>
      <w:r>
        <w:rPr>
          <w:rFonts w:hint="eastAsia" w:ascii="Times New Roman" w:hAnsi="Times New Roman" w:cs="Times New Roman"/>
          <w:sz w:val="24"/>
          <w:szCs w:val="24"/>
          <w:lang w:eastAsia="zh-CN"/>
        </w:rPr>
        <w:t xml:space="preserve">tion </w:t>
      </w:r>
      <w:r>
        <w:rPr>
          <w:rFonts w:ascii="Times New Roman" w:hAnsi="Times New Roman" w:cs="Times New Roman"/>
          <w:sz w:val="24"/>
          <w:szCs w:val="24"/>
        </w:rPr>
        <w:t>detection (sett</w:t>
      </w:r>
      <w:r>
        <w:rPr>
          <w:rFonts w:hint="eastAsia" w:ascii="Times New Roman" w:hAnsi="Times New Roman" w:cs="Times New Roman"/>
          <w:sz w:val="24"/>
          <w:szCs w:val="24"/>
          <w:lang w:eastAsia="zh-CN"/>
        </w:rPr>
        <w:t>ing</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5. One key separate</w:t>
      </w:r>
      <w:r>
        <w:rPr>
          <w:rFonts w:hint="eastAsia" w:ascii="Times New Roman" w:hAnsi="Times New Roman" w:cs="Times New Roman"/>
          <w:sz w:val="24"/>
          <w:szCs w:val="24"/>
          <w:lang w:eastAsia="zh-CN"/>
        </w:rPr>
        <w:t>ly recording</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6. Support high-capacity TF card of 8--128G</w:t>
      </w:r>
    </w:p>
    <w:p>
      <w:pPr>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lang w:eastAsia="zh-CN"/>
        </w:rPr>
        <w:t xml:space="preserve">Network </w:t>
      </w:r>
      <w:r>
        <w:rPr>
          <w:rFonts w:ascii="Times New Roman" w:hAnsi="Times New Roman" w:cs="Times New Roman"/>
          <w:sz w:val="24"/>
          <w:szCs w:val="24"/>
        </w:rPr>
        <w:t>camera function</w:t>
      </w:r>
    </w:p>
    <w:p>
      <w:pPr>
        <w:rPr>
          <w:rFonts w:ascii="Times New Roman" w:hAnsi="Times New Roman" w:cs="Times New Roman"/>
          <w:sz w:val="24"/>
          <w:szCs w:val="24"/>
        </w:rPr>
      </w:pPr>
      <w:r>
        <w:rPr>
          <w:rFonts w:ascii="Times New Roman" w:hAnsi="Times New Roman" w:cs="Times New Roman"/>
          <w:sz w:val="24"/>
          <w:szCs w:val="24"/>
        </w:rPr>
        <w:t>8. The camera can rotate 180 degrees</w:t>
      </w:r>
    </w:p>
    <w:p>
      <w:pPr>
        <w:rPr>
          <w:rFonts w:ascii="Times New Roman" w:hAnsi="Times New Roman" w:cs="Times New Roman"/>
          <w:sz w:val="24"/>
          <w:szCs w:val="24"/>
        </w:rPr>
      </w:pPr>
      <w:r>
        <w:rPr>
          <w:rFonts w:ascii="Times New Roman" w:hAnsi="Times New Roman" w:cs="Times New Roman"/>
          <w:sz w:val="24"/>
          <w:szCs w:val="24"/>
        </w:rPr>
        <w:t xml:space="preserve">9. Support </w:t>
      </w:r>
      <w:r>
        <w:rPr>
          <w:rFonts w:hint="eastAsia" w:ascii="Times New Roman" w:hAnsi="Times New Roman" w:cs="Times New Roman"/>
          <w:sz w:val="24"/>
          <w:szCs w:val="24"/>
          <w:lang w:eastAsia="zh-CN"/>
        </w:rPr>
        <w:t>loop recording</w:t>
      </w:r>
      <w:r>
        <w:rPr>
          <w:rFonts w:ascii="Times New Roman" w:hAnsi="Times New Roman" w:eastAsia="宋体" w:cs="Times New Roman"/>
          <w:kern w:val="0"/>
          <w:sz w:val="24"/>
          <w:szCs w:val="24"/>
        </w:rPr>
        <w:br w:type="textWrapping"/>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Page 1</w:t>
      </w:r>
    </w:p>
    <w:p>
      <w:pPr>
        <w:rPr>
          <w:rFonts w:ascii="Times New Roman" w:hAnsi="Times New Roman" w:cs="Times New Roman"/>
          <w:sz w:val="24"/>
          <w:szCs w:val="24"/>
        </w:rPr>
      </w:pPr>
    </w:p>
    <w:p>
      <w:pPr>
        <w:rPr>
          <w:rFonts w:ascii="Times New Roman" w:hAnsi="Times New Roman" w:cs="Times New Roman"/>
          <w:sz w:val="24"/>
          <w:szCs w:val="24"/>
        </w:rPr>
      </w:pP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3962400</wp:posOffset>
                </wp:positionH>
                <wp:positionV relativeFrom="paragraph">
                  <wp:posOffset>1857375</wp:posOffset>
                </wp:positionV>
                <wp:extent cx="2028825" cy="885825"/>
                <wp:effectExtent l="5080" t="4445" r="4445" b="5080"/>
                <wp:wrapNone/>
                <wp:docPr id="8" name="文本框 8"/>
                <wp:cNvGraphicFramePr/>
                <a:graphic xmlns:a="http://schemas.openxmlformats.org/drawingml/2006/main">
                  <a:graphicData uri="http://schemas.microsoft.com/office/word/2010/wordprocessingShape">
                    <wps:wsp>
                      <wps:cNvSpPr txBox="1"/>
                      <wps:spPr>
                        <a:xfrm>
                          <a:off x="0" y="0"/>
                          <a:ext cx="2028825" cy="885825"/>
                        </a:xfrm>
                        <a:prstGeom prst="rect">
                          <a:avLst/>
                        </a:prstGeom>
                        <a:solidFill>
                          <a:srgbClr val="FFFFFF"/>
                        </a:solidFill>
                        <a:ln w="9525" cap="flat" cmpd="sng">
                          <a:solidFill>
                            <a:srgbClr val="FFFFFF"/>
                          </a:solidFill>
                          <a:prstDash val="solid"/>
                          <a:miter/>
                          <a:headEnd type="none" w="med" len="med"/>
                          <a:tailEnd type="none" w="med" len="med"/>
                        </a:ln>
                      </wps:spPr>
                      <wps:txbx>
                        <w:txbxContent>
                          <w:p>
                            <w:r>
                              <w:t>Sound recording/infrared lamp switch</w:t>
                            </w:r>
                          </w:p>
                          <w:p>
                            <w:r>
                              <w:t>Reset hole</w:t>
                            </w:r>
                          </w:p>
                        </w:txbxContent>
                      </wps:txbx>
                      <wps:bodyPr upright="1"/>
                    </wps:wsp>
                  </a:graphicData>
                </a:graphic>
              </wp:anchor>
            </w:drawing>
          </mc:Choice>
          <mc:Fallback>
            <w:pict>
              <v:shape id="_x0000_s1026" o:spid="_x0000_s1026" o:spt="202" type="#_x0000_t202" style="position:absolute;left:0pt;margin-left:312pt;margin-top:146.25pt;height:69.75pt;width:159.75pt;z-index:251663360;mso-width-relative:page;mso-height-relative:page;" fillcolor="#FFFFFF" filled="t" stroked="t" coordsize="21600,21600" o:gfxdata="UEsDBAoAAAAAAIdO4kAAAAAAAAAAAAAAAAAEAAAAZHJzL1BLAwQUAAAACACHTuJAlpSi29kAAAAL&#10;AQAADwAAAGRycy9kb3ducmV2LnhtbE2PwU7DMBBE70j8g7VIXBC164aKhjgVqkCcW7hwc+NtEhGv&#10;k9htWr6e5QS3Wc1o9k2xPvtOnHCMbSAD85kCgVQF11Jt4OP99f4RREyWnO0CoYELRliX11eFzV2Y&#10;aIunXaoFl1DMrYEmpT6XMlYNehtnoUdi7xBGbxOfYy3daCcu953USi2lty3xh8b2uGmw+todvYEw&#10;vVx8wEHpu89v/7Z5HrYHPRhzezNXTyASntNfGH7xGR1KZtqHI7koOgNLnfGWZECv9AMITqyyBYu9&#10;gWyhFciykP83lD9QSwMEFAAAAAgAh07iQEXTUETpAQAA6AMAAA4AAABkcnMvZTJvRG9jLnhtbK1T&#10;zY7TMBC+I/EOlu802UhFIWq6EpRyQYC07ANM/ZNY8p9sb5O+ALwBJy7cea4+B2O322XhskLk4IzH&#10;429mvm+8up6NJnsRonK2p1eLmhJhmePKDj29/bx90VISE1gO2lnR04OI9Hr9/Nlq8p1o3Og0F4Eg&#10;iI3d5Hs6puS7qopsFAbiwnlh8VC6YCDhNgwVDzAhutFVU9cvq8kF7oNjIkb0bk6HdF3wpRQsfZQy&#10;ikR0T7G2VNZQ1l1eq/UKuiGAHxU7lwH/UIUBZTHpBWoDCchdUH9BGcWCi06mBXOmclIqJkoP2M1V&#10;/Uc3NyN4UXpBcqK/0BT/Hyz7sP8UiOI9RaEsGJTo+O3r8fvP448vpM30TD52GHXjMS7Nr92MMt/7&#10;Izpz17MMJv+xH4LnSPThQq6YE2HobOqmbZslJQzP2naZbYSvHm77ENM74QzJRk8Dilc4hf37mE6h&#10;9yE5WXRa8a3SumzCsHujA9kDCr0t3xn9UZi2ZOrpq2WpA3DepIaEJRmPDEQ7lHyPbsSnAefCNhDH&#10;UwEFIeeHzqgkQrFGAfyt5SQdPLJs8TnQXIwRnBIt8PVkq0QmUPopkcidtkhhlugkRbbSvJsRJps7&#10;xw8o250PahiR0iJcCcdxKtyfRz/P6+/7AvrwQN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aU&#10;otvZAAAACwEAAA8AAAAAAAAAAQAgAAAAIgAAAGRycy9kb3ducmV2LnhtbFBLAQIUABQAAAAIAIdO&#10;4kBF01BE6QEAAOgDAAAOAAAAAAAAAAEAIAAAACgBAABkcnMvZTJvRG9jLnhtbFBLBQYAAAAABgAG&#10;AFkBAACDBQAAAAA=&#10;">
                <v:fill on="t" focussize="0,0"/>
                <v:stroke color="#FFFFFF" joinstyle="miter"/>
                <v:imagedata o:title=""/>
                <o:lock v:ext="edit" aspectratio="f"/>
                <v:textbox>
                  <w:txbxContent>
                    <w:p>
                      <w:r>
                        <w:t>Sound recording/infrared lamp switch</w:t>
                      </w:r>
                    </w:p>
                    <w:p>
                      <w:r>
                        <w:t>Reset hole</w:t>
                      </w:r>
                    </w:p>
                  </w:txbxContent>
                </v:textbox>
              </v:shape>
            </w:pict>
          </mc:Fallback>
        </mc:AlternateContent>
      </w:r>
      <w:r>
        <w:rPr>
          <w:rFonts w:ascii="Times New Roman" w:hAnsi="Times New Roman" w:eastAsia="宋体" w:cs="Times New Roman"/>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866775</wp:posOffset>
                </wp:positionH>
                <wp:positionV relativeFrom="paragraph">
                  <wp:posOffset>38100</wp:posOffset>
                </wp:positionV>
                <wp:extent cx="1724025" cy="447675"/>
                <wp:effectExtent l="4445" t="4445" r="5080" b="5080"/>
                <wp:wrapNone/>
                <wp:docPr id="10" name="文本框 10"/>
                <wp:cNvGraphicFramePr/>
                <a:graphic xmlns:a="http://schemas.openxmlformats.org/drawingml/2006/main">
                  <a:graphicData uri="http://schemas.microsoft.com/office/word/2010/wordprocessingShape">
                    <wps:wsp>
                      <wps:cNvSpPr txBox="1"/>
                      <wps:spPr>
                        <a:xfrm>
                          <a:off x="0" y="0"/>
                          <a:ext cx="1724025" cy="4476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b/>
                                <w:szCs w:val="21"/>
                              </w:rPr>
                            </w:pPr>
                            <w:r>
                              <w:rPr>
                                <w:rFonts w:ascii="Times New Roman" w:hAnsi="Times New Roman" w:cs="Times New Roman"/>
                                <w:b/>
                                <w:szCs w:val="21"/>
                              </w:rPr>
                              <w:t xml:space="preserve">Description </w:t>
                            </w:r>
                            <w:r>
                              <w:rPr>
                                <w:rFonts w:hint="eastAsia" w:ascii="Times New Roman" w:hAnsi="Times New Roman" w:cs="Times New Roman"/>
                                <w:b/>
                                <w:szCs w:val="21"/>
                                <w:lang w:eastAsia="zh-CN"/>
                              </w:rPr>
                              <w:t>of</w:t>
                            </w:r>
                            <w:r>
                              <w:rPr>
                                <w:rFonts w:ascii="Times New Roman" w:hAnsi="Times New Roman" w:cs="Times New Roman"/>
                                <w:b/>
                                <w:szCs w:val="21"/>
                              </w:rPr>
                              <w:t xml:space="preserve"> structure</w:t>
                            </w:r>
                          </w:p>
                        </w:txbxContent>
                      </wps:txbx>
                      <wps:bodyPr upright="1"/>
                    </wps:wsp>
                  </a:graphicData>
                </a:graphic>
              </wp:anchor>
            </w:drawing>
          </mc:Choice>
          <mc:Fallback>
            <w:pict>
              <v:shape id="_x0000_s1026" o:spid="_x0000_s1026" o:spt="202" type="#_x0000_t202" style="position:absolute;left:0pt;margin-left:68.25pt;margin-top:3pt;height:35.25pt;width:135.75pt;z-index:251665408;mso-width-relative:page;mso-height-relative:page;" fillcolor="#FFFFFF" filled="t" stroked="t" coordsize="21600,21600" o:gfxdata="UEsDBAoAAAAAAIdO4kAAAAAAAAAAAAAAAAAEAAAAZHJzL1BLAwQUAAAACACHTuJAeqprPdUAAAAI&#10;AQAADwAAAGRycy9kb3ducmV2LnhtbE1PTU/CQBC9m/AfNmPixcguVQsp3RJCNJ5BL96W7tA2dmfb&#10;7kKBX8940tu8eS/vI1+dXStOOITGk4bZVIFAKr1tqNLw9fn+tAARoiFrWk+o4YIBVsXkLjeZ9SNt&#10;8bSLlWATCpnRUMfYZVKGskZnwtR3SMwd/OBMZDhU0g5mZHPXykSpVDrTECfUpsNNjeXP7ug0+PHt&#10;4jz2Knn8vrqPzbrfHpJe64f7mVqCiHiOf2L4rc/VoeBOe38kG0TL+Dl9ZamGlCcx/6IWfOw1zPkv&#10;i1z+H1DcAFBLAwQUAAAACACHTuJAndi/qesBAADqAwAADgAAAGRycy9lMm9Eb2MueG1srVPNbhMx&#10;EL4j8Q6W72S3UdLAKptKEMIFAVLhASb+2bXkP9ludvMC8AacuHDnufIcHTtpSttLhdiDdzz+/M3M&#10;N+Pl1Wg02YkQlbMtvZjUlAjLHFe2a+m3r5tXrymJCSwH7axo6V5EerV6+WI5+EZMXe80F4EgiY3N&#10;4Fvap+SbqoqsFwbixHlh8VC6YCDhNnQVDzAgu9HVtK4vq8EF7oNjIkb0ro+HdFX4pRQsfZYyikR0&#10;SzG3VNZQ1m1eq9USmi6A7xU7pQH/kIUBZTHomWoNCchNUE+ojGLBRSfThDlTOSkVE6UGrOaiflTN&#10;dQ9elFpQnOjPMsX/R8s+7b4Eojj2DuWxYLBHh58/Dr/+HH5/J+hDgQYfG8Rde0Sm8a0bEXznj+jM&#10;dY8ymPzHigieI9f+LK8YE2H50mI6q6dzShiezWaLy8U801T3t32I6YNwhmSjpQHbV1SF3ceYjtA7&#10;SA4WnVZ8o7Qum9Bt3+lAdoCt3pTvxP4Api0ZWvpmXvIAnDipIWFKxqMG0XYl3oMb8XnEObE1xP6Y&#10;QGHI8aExKolQrF4Af285SXuPMlt8EDQnYwSnRAt8P9kqyARKPweJ2mmLEuYWHVuRrTRuR6TJ5tbx&#10;PbbtxgfV9ShpaVyB40AV7U/Dnyf2730hvX+iq1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6qms9&#10;1QAAAAgBAAAPAAAAAAAAAAEAIAAAACIAAABkcnMvZG93bnJldi54bWxQSwECFAAUAAAACACHTuJA&#10;ndi/qesBAADqAwAADgAAAAAAAAABACAAAAAkAQAAZHJzL2Uyb0RvYy54bWxQSwUGAAAAAAYABgBZ&#10;AQAAgQUAAAAA&#10;">
                <v:fill on="t" focussize="0,0"/>
                <v:stroke color="#FFFFFF" joinstyle="miter"/>
                <v:imagedata o:title=""/>
                <o:lock v:ext="edit" aspectratio="f"/>
                <v:textbox>
                  <w:txbxContent>
                    <w:p>
                      <w:pPr>
                        <w:rPr>
                          <w:rFonts w:ascii="Times New Roman" w:hAnsi="Times New Roman" w:cs="Times New Roman"/>
                          <w:b/>
                          <w:szCs w:val="21"/>
                        </w:rPr>
                      </w:pPr>
                      <w:r>
                        <w:rPr>
                          <w:rFonts w:ascii="Times New Roman" w:hAnsi="Times New Roman" w:cs="Times New Roman"/>
                          <w:b/>
                          <w:szCs w:val="21"/>
                        </w:rPr>
                        <w:t xml:space="preserve">Description </w:t>
                      </w:r>
                      <w:r>
                        <w:rPr>
                          <w:rFonts w:hint="eastAsia" w:ascii="Times New Roman" w:hAnsi="Times New Roman" w:cs="Times New Roman"/>
                          <w:b/>
                          <w:szCs w:val="21"/>
                          <w:lang w:eastAsia="zh-CN"/>
                        </w:rPr>
                        <w:t>of</w:t>
                      </w:r>
                      <w:r>
                        <w:rPr>
                          <w:rFonts w:ascii="Times New Roman" w:hAnsi="Times New Roman" w:cs="Times New Roman"/>
                          <w:b/>
                          <w:szCs w:val="21"/>
                        </w:rPr>
                        <w:t xml:space="preserve"> structure</w:t>
                      </w:r>
                    </w:p>
                  </w:txbxContent>
                </v:textbox>
              </v:shape>
            </w:pict>
          </mc:Fallback>
        </mc:AlternateContent>
      </w:r>
      <w:r>
        <w:rPr>
          <w:rFonts w:ascii="Times New Roman" w:hAnsi="Times New Roman" w:eastAsia="宋体" w:cs="Times New Roman"/>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2733675</wp:posOffset>
                </wp:positionH>
                <wp:positionV relativeFrom="paragraph">
                  <wp:posOffset>4086225</wp:posOffset>
                </wp:positionV>
                <wp:extent cx="1390650" cy="495300"/>
                <wp:effectExtent l="4445" t="4445" r="14605" b="14605"/>
                <wp:wrapNone/>
                <wp:docPr id="7" name="文本框 7"/>
                <wp:cNvGraphicFramePr/>
                <a:graphic xmlns:a="http://schemas.openxmlformats.org/drawingml/2006/main">
                  <a:graphicData uri="http://schemas.microsoft.com/office/word/2010/wordprocessingShape">
                    <wps:wsp>
                      <wps:cNvSpPr txBox="1"/>
                      <wps:spPr>
                        <a:xfrm>
                          <a:off x="0" y="0"/>
                          <a:ext cx="139065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Micro USB interface</w:t>
                            </w:r>
                          </w:p>
                        </w:txbxContent>
                      </wps:txbx>
                      <wps:bodyPr upright="1"/>
                    </wps:wsp>
                  </a:graphicData>
                </a:graphic>
              </wp:anchor>
            </w:drawing>
          </mc:Choice>
          <mc:Fallback>
            <w:pict>
              <v:shape id="_x0000_s1026" o:spid="_x0000_s1026" o:spt="202" type="#_x0000_t202" style="position:absolute;left:0pt;margin-left:215.25pt;margin-top:321.75pt;height:39pt;width:109.5pt;z-index:251662336;mso-width-relative:page;mso-height-relative:page;" fillcolor="#FFFFFF" filled="t" stroked="t" coordsize="21600,21600" o:gfxdata="UEsDBAoAAAAAAIdO4kAAAAAAAAAAAAAAAAAEAAAAZHJzL1BLAwQUAAAACACHTuJAZ3cN7dkAAAAL&#10;AQAADwAAAGRycy9kb3ducmV2LnhtbE2PwU7DMAyG70i8Q2QkLogl7boOSt0JTSDOG1x2y1qvrWiS&#10;tsnWjafHnMbtt/zp9+d8dTadONHoW2cRopkCQbZ0VWtrhK/P98cnED5oW+nOWUK4kIdVcXuT66xy&#10;k93QaRtqwSXWZxqhCaHPpPRlQ0b7mevJ8u7gRqMDj2Mtq1FPXG46GSuVSqNbyxca3dO6ofJ7ezQI&#10;bnq7GEeDih92P+Zj/TpsDvGAeH8XqRcQgc7hCsOfPqtDwU57d7SVFx1CMlcLRhHSZM6BiTR55rBH&#10;WMbRAmSRy/8/FL9QSwMEFAAAAAgAh07iQIX+Ij/uAQAA6AMAAA4AAABkcnMvZTJvRG9jLnhtbK1T&#10;zW4TMRC+I/EOlu9ktylpSZRNJQjhggCp8AAT27tryX/yuNnNC8AbcOLCnefKc3TstCmFS4XYg3fs&#10;mfn8zTfj5dVoDdupiNq7hp9Nas6UE15q1zX8y+fNi1ecYQInwXinGr5XyK9Wz58th7BQU997I1Vk&#10;BOJwMYSG9ymFRVWh6JUFnPigHDlbHy0k2saukhEGQremmtb1RTX4KEP0QiHS6fro5KuC37ZKpI9t&#10;iyox03Dilsoay7rNa7VawqKLEHot7mjAP7CwoB1deoJaQwJ2E/VfUFaL6NG3aSK8rXzbaqFKDVTN&#10;Wf1HNdc9BFVqIXEwnGTC/wcrPuw+RaZlwy85c2CpRYfv3w4/fh1+fmWXWZ4h4IKirgPFpfG1H6nN&#10;9+dIh7nqsY02/6keRn4Sen8SV42JiZx0Pq8vZuQS5Hs5n53XRf3qITtETO+UtywbDY/UvKIp7N5j&#10;IiYUeh+SL0NvtNxoY8omdts3JrIdUKM35cskKeVRmHFsaPh8Np0RD6B5aw0kMm0gBdB15b5HGfg0&#10;4ExsDdgfCRSE42xZnVQsU9YrkG+dZGkfSGVHz4FnMlZJzoyi15OtEplAm6dEUnXGUZG5RcdWZCuN&#10;25Fgsrn1ck9tuwlRdz1JWhpXwmmcijp3o5/n9fd9AX14oK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3cN7dkAAAALAQAADwAAAAAAAAABACAAAAAiAAAAZHJzL2Rvd25yZXYueG1sUEsBAhQAFAAA&#10;AAgAh07iQIX+Ij/uAQAA6AMAAA4AAAAAAAAAAQAgAAAAKAEAAGRycy9lMm9Eb2MueG1sUEsFBgAA&#10;AAAGAAYAWQEAAIgFAAAAAA==&#10;">
                <v:fill on="t" focussize="0,0"/>
                <v:stroke color="#FFFFFF" joinstyle="miter"/>
                <v:imagedata o:title=""/>
                <o:lock v:ext="edit" aspectratio="f"/>
                <v:textbox>
                  <w:txbxContent>
                    <w:p>
                      <w:r>
                        <w:t>Micro USB interface</w:t>
                      </w:r>
                    </w:p>
                  </w:txbxContent>
                </v:textbox>
              </v:shape>
            </w:pict>
          </mc:Fallback>
        </mc:AlternateContent>
      </w:r>
      <w:r>
        <w:rPr>
          <w:rFonts w:ascii="Times New Roman" w:hAnsi="Times New Roman" w:eastAsia="宋体" w:cs="Times New Roman"/>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1085850</wp:posOffset>
                </wp:positionH>
                <wp:positionV relativeFrom="paragraph">
                  <wp:posOffset>4029075</wp:posOffset>
                </wp:positionV>
                <wp:extent cx="1038225" cy="495300"/>
                <wp:effectExtent l="5080" t="4445" r="4445" b="14605"/>
                <wp:wrapNone/>
                <wp:docPr id="6" name="文本框 6"/>
                <wp:cNvGraphicFramePr/>
                <a:graphic xmlns:a="http://schemas.openxmlformats.org/drawingml/2006/main">
                  <a:graphicData uri="http://schemas.microsoft.com/office/word/2010/wordprocessingShape">
                    <wps:wsp>
                      <wps:cNvSpPr txBox="1"/>
                      <wps:spPr>
                        <a:xfrm>
                          <a:off x="0" y="0"/>
                          <a:ext cx="1038225"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Indicating light</w:t>
                            </w:r>
                          </w:p>
                        </w:txbxContent>
                      </wps:txbx>
                      <wps:bodyPr upright="1"/>
                    </wps:wsp>
                  </a:graphicData>
                </a:graphic>
              </wp:anchor>
            </w:drawing>
          </mc:Choice>
          <mc:Fallback>
            <w:pict>
              <v:shape id="_x0000_s1026" o:spid="_x0000_s1026" o:spt="202" type="#_x0000_t202" style="position:absolute;left:0pt;margin-left:85.5pt;margin-top:317.25pt;height:39pt;width:81.75pt;z-index:251661312;mso-width-relative:page;mso-height-relative:page;" fillcolor="#FFFFFF" filled="t" stroked="t" coordsize="21600,21600" o:gfxdata="UEsDBAoAAAAAAIdO4kAAAAAAAAAAAAAAAAAEAAAAZHJzL1BLAwQUAAAACACHTuJAkT9IHNkAAAAL&#10;AQAADwAAAGRycy9kb3ducmV2LnhtbE2PzU7DMBCE70i8g7VIXFBrJ6U/CnEqVIE4t3Dh5sbbJCJe&#10;J7HbtDw9C5dy29GOZr7J12fXihMOofGkIZkqEEiltw1VGj7eXycrECEasqb1hBouGGBd3N7kJrN+&#10;pC2edrESHEIhMxrqGLtMylDW6EyY+g6Jfwc/OBNZDpW0gxk53LUyVWohnWmIG2rT4abG8mt3dBr8&#10;+HJxHnuVPnx+u7fNc789pL3W93eJegIR8RyvZvjFZ3QomGnvj2SDaFkvE94SNSxmj3MQ7Jj9HXsN&#10;yySdgyxy+X9D8QNQSwMEFAAAAAgAh07iQL9Zod7uAQAA6AMAAA4AAABkcnMvZTJvRG9jLnhtbK1T&#10;zW4TMRC+I/EOlu9ktymJ2iibShDCBQFS4QEmtnfXkv/kcbObF4A34MSFO8+V52DstCltLxViD96x&#10;Z+bzN9+Ml1ejNWynImrvGn42qTlTTnipXdfwr182ry44wwROgvFONXyvkF+tXr5YDmGhpr73RqrI&#10;CMThYggN71MKi6pC0SsLOPFBOXK2PlpItI1dJSMMhG5NNa3reTX4KEP0QiHS6fro5KuC37ZKpE9t&#10;iyox03Dilsoay7rNa7VawqKLEHotbmnAP7CwoB1deoJaQwJ2E/UTKKtF9OjbNBHeVr5ttVClBqrm&#10;rH5UzXUPQZVaSBwMJ5nw/8GKj7vPkWnZ8DlnDiy16PDj++Hn78Ovb2ye5RkCLijqOlBcGt/4kdp8&#10;d450mKse22jzn+ph5Ceh9ydx1ZiYyEn1+cV0OuNMkO/15ey8LupX99khYnqvvGXZaHik5hVNYfcB&#10;EzGh0LuQfBl6o+VGG1M2sdu+NZHtgBq9KV8mSSkPwoxjQ8MvZ4UH0Ly1BhJRsoEUQNeV+x5k4POA&#10;M7E1YH8kUBCOs2V1UrFMWa9AvnOSpX0glR09B57JWCU5M4peT7ZKZAJtnhNJ1RlHReYWHVuRrTRu&#10;R4LJ5tbLPbXtJkTd9SRpaVwJp3Eq6tyOfp7Xv/cF9P6Brv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9IHNkAAAALAQAADwAAAAAAAAABACAAAAAiAAAAZHJzL2Rvd25yZXYueG1sUEsBAhQAFAAA&#10;AAgAh07iQL9Zod7uAQAA6AMAAA4AAAAAAAAAAQAgAAAAKAEAAGRycy9lMm9Eb2MueG1sUEsFBgAA&#10;AAAGAAYAWQEAAIgFAAAAAA==&#10;">
                <v:fill on="t" focussize="0,0"/>
                <v:stroke color="#FFFFFF" joinstyle="miter"/>
                <v:imagedata o:title=""/>
                <o:lock v:ext="edit" aspectratio="f"/>
                <v:textbox>
                  <w:txbxContent>
                    <w:p>
                      <w:r>
                        <w:t>Indicating light</w:t>
                      </w:r>
                    </w:p>
                  </w:txbxContent>
                </v:textbox>
              </v:shape>
            </w:pict>
          </mc:Fallback>
        </mc:AlternateContent>
      </w:r>
      <w:r>
        <w:rPr>
          <w:rFonts w:ascii="Times New Roman" w:hAnsi="Times New Roman" w:eastAsia="宋体" w:cs="Times New Roman"/>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1552575</wp:posOffset>
                </wp:positionH>
                <wp:positionV relativeFrom="paragraph">
                  <wp:posOffset>2667000</wp:posOffset>
                </wp:positionV>
                <wp:extent cx="1038225" cy="495300"/>
                <wp:effectExtent l="5080" t="4445" r="4445" b="14605"/>
                <wp:wrapNone/>
                <wp:docPr id="5" name="文本框 5"/>
                <wp:cNvGraphicFramePr/>
                <a:graphic xmlns:a="http://schemas.openxmlformats.org/drawingml/2006/main">
                  <a:graphicData uri="http://schemas.microsoft.com/office/word/2010/wordprocessingShape">
                    <wps:wsp>
                      <wps:cNvSpPr txBox="1"/>
                      <wps:spPr>
                        <a:xfrm>
                          <a:off x="0" y="0"/>
                          <a:ext cx="1038225"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Memory card slot</w:t>
                            </w:r>
                          </w:p>
                        </w:txbxContent>
                      </wps:txbx>
                      <wps:bodyPr upright="1"/>
                    </wps:wsp>
                  </a:graphicData>
                </a:graphic>
              </wp:anchor>
            </w:drawing>
          </mc:Choice>
          <mc:Fallback>
            <w:pict>
              <v:shape id="_x0000_s1026" o:spid="_x0000_s1026" o:spt="202" type="#_x0000_t202" style="position:absolute;left:0pt;margin-left:122.25pt;margin-top:210pt;height:39pt;width:81.75pt;z-index:251660288;mso-width-relative:page;mso-height-relative:page;" fillcolor="#FFFFFF" filled="t" stroked="t" coordsize="21600,21600" o:gfxdata="UEsDBAoAAAAAAIdO4kAAAAAAAAAAAAAAAAAEAAAAZHJzL1BLAwQUAAAACACHTuJApaPAxdYAAAAL&#10;AQAADwAAAGRycy9kb3ducmV2LnhtbE2PPW/CMBCG90r8B+sqdamKTZRWEOIghFp1Brp0M/GRRI3P&#10;SWwI9Nf3mOj2nu7R+5GvLq4VZxxC40nDbKpAIJXeNlRp+Np/vMxBhGjImtYTarhigFUxechNZv1I&#10;WzzvYiXYhEJmNNQxdpmUoazRmTD1HRL/jn5wJvI5VNIOZmRz18pEqTfpTEOcUJsONzWWP7uT0+DH&#10;96vz2Kvk+fvXfW7W/faY9Fo/Pc7UEkTES7zDcKvP1aHgTgd/IhtEqyFJ01dGNaScA4KJVM1ZHFgs&#10;WMgil/83FH9QSwMEFAAAAAgAh07iQLHbbfXtAQAA6AMAAA4AAABkcnMvZTJvRG9jLnhtbK1TzW4T&#10;MRC+I/EOlu9ktylB7SqbShDCBQFS4QEmtnfXkv/kcbObF4A34MSFO8+V5+jYaVMKlwqxB+/Ynvnm&#10;m2/Gy6vJGrZTEbV3LT+b1ZwpJ7zUrm/5l8+bFxecYQInwXinWr5XyK9Wz58tx9CouR+8kSoyAnHY&#10;jKHlQ0qhqSoUg7KAMx+Uo8vORwuJtrGvZISR0K2p5nX9qhp9lCF6oRDpdH285KuC33VKpI9dhyox&#10;03Lilsoay7rNa7VaQtNHCIMWdzTgH1hY0I6SnqDWkIDdRP0XlNUievRdmglvK991WqhSA1VzVv9R&#10;zfUAQZVaSBwMJ5nw/8GKD7tPkWnZ8gVnDiy16PD92+HHr8PPr2yR5RkDNuR1HcgvTa/9RG2+P0c6&#10;zFVPXbT5T/Uwuieh9ydx1ZSYyEH1+cV8TlkE3b28XJzXRf3qITpETO+UtywbLY/UvKIp7N5jIibk&#10;eu+Sk6E3Wm60MWUT++0bE9kOqNGb8mWSFPLIzTg2tvxyUXgAzVtnIBElG0gBdH3J9ygCnwacia0B&#10;hyOBgnCcLauTimXKBgXyrZMs7QOp7Og58EzGKsmZUfR6slU8E2jzFE+qzjgqMrfo2IpspWk7EUw2&#10;t17uqW03Iep+IElL44o7jVNR527087z+vi+gDw90d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l&#10;o8DF1gAAAAsBAAAPAAAAAAAAAAEAIAAAACIAAABkcnMvZG93bnJldi54bWxQSwECFAAUAAAACACH&#10;TuJAsdtt9e0BAADoAwAADgAAAAAAAAABACAAAAAlAQAAZHJzL2Uyb0RvYy54bWxQSwUGAAAAAAYA&#10;BgBZAQAAhAUAAAAA&#10;">
                <v:fill on="t" focussize="0,0"/>
                <v:stroke color="#FFFFFF" joinstyle="miter"/>
                <v:imagedata o:title=""/>
                <o:lock v:ext="edit" aspectratio="f"/>
                <v:textbox>
                  <w:txbxContent>
                    <w:p>
                      <w:r>
                        <w:t>Memory card slot</w:t>
                      </w:r>
                    </w:p>
                  </w:txbxContent>
                </v:textbox>
              </v:shape>
            </w:pict>
          </mc:Fallback>
        </mc:AlternateContent>
      </w:r>
      <w:r>
        <w:rPr>
          <w:rFonts w:ascii="Times New Roman" w:hAnsi="Times New Roman" w:eastAsia="宋体" w:cs="Times New Roman"/>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1438275</wp:posOffset>
                </wp:positionV>
                <wp:extent cx="1038225" cy="495300"/>
                <wp:effectExtent l="5080" t="4445" r="4445" b="14605"/>
                <wp:wrapNone/>
                <wp:docPr id="3" name="文本框 4"/>
                <wp:cNvGraphicFramePr/>
                <a:graphic xmlns:a="http://schemas.openxmlformats.org/drawingml/2006/main">
                  <a:graphicData uri="http://schemas.microsoft.com/office/word/2010/wordprocessingShape">
                    <wps:wsp>
                      <wps:cNvSpPr txBox="1"/>
                      <wps:spPr>
                        <a:xfrm>
                          <a:off x="0" y="0"/>
                          <a:ext cx="1038225"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Infrared lamp</w:t>
                            </w:r>
                          </w:p>
                        </w:txbxContent>
                      </wps:txbx>
                      <wps:bodyPr upright="1"/>
                    </wps:wsp>
                  </a:graphicData>
                </a:graphic>
              </wp:anchor>
            </w:drawing>
          </mc:Choice>
          <mc:Fallback>
            <w:pict>
              <v:shape id="文本框 4" o:spid="_x0000_s1026" o:spt="202" type="#_x0000_t202" style="position:absolute;left:0pt;margin-left:150pt;margin-top:113.25pt;height:39pt;width:81.75pt;z-index:251659264;mso-width-relative:page;mso-height-relative:page;" fillcolor="#FFFFFF" filled="t" stroked="t" coordsize="21600,21600" o:gfxdata="UEsDBAoAAAAAAIdO4kAAAAAAAAAAAAAAAAAEAAAAZHJzL1BLAwQUAAAACACHTuJAnS7nDtgAAAAL&#10;AQAADwAAAGRycy9kb3ducmV2LnhtbE2PwU7DMBBE70j8g7VIXBC167YRCnEqVIE4t3Dh5sbbJCJe&#10;J7HbtHw92xPcdjSj2TfF+uw7ccIxtoEMzGcKBFIVXEu1gc+Pt8cnEDFZcrYLhAYuGGFd3t4UNndh&#10;oi2edqkWXEIxtwaalPpcylg16G2chR6JvUMYvU0sx1q60U5c7juplcqkty3xh8b2uGmw+t4dvYEw&#10;vV58wEHph68f/755GbYHPRhzfzdXzyASntNfGK74jA4lM+3DkVwUnYGFUrwlGdA6W4HgxDJb8LG/&#10;WssVyLKQ/zeUv1BLAwQUAAAACACHTuJARTnfse4BAADoAwAADgAAAGRycy9lMm9Eb2MueG1srVPN&#10;bhMxEL4j8Q6W72S3SYPaKJtKEMIFAVLhASa2d9eS/+Rxs5sXgDfgxIU7z5XnYOy0KW0vFWIP3rFn&#10;5vM334yXV6M1bKciau8afjapOVNOeKld1/CvXzavLjjDBE6C8U41fK+QX61evlgOYaGmvvdGqsgI&#10;xOFiCA3vUwqLqkLRKws48UE5crY+Wki0jV0lIwyEbk01revX1eCjDNELhUin66OTrwp+2yqRPrUt&#10;qsRMw4lbKmss6zav1WoJiy5C6LW4pQH/wMKCdnTpCWoNCdhN1E+grBbRo2/TRHhb+bbVQpUaqJqz&#10;+lE11z0EVWohcTCcZML/Bys+7j5HpmXDZ5w5sNSiw4/vh5+/D7++sfMszxBwQVHXgeLS+MaP1Oa7&#10;c6TDXPXYRpv/VA8jPwm9P4mrxsRETqpnF9PpnDNBvvPL+awu6lf32SFieq+8ZdloeKTmFU1h9wET&#10;MaHQu5B8GXqj5UYbUzax2741ke2AGr0pXyZJKQ/CjGNDwy/nhQfQvLUGElGygRRA15X7HmTg84Az&#10;sTVgfyRQEI6zZXVSsUxZr0C+c5KlfSCVHT0HnslYJTkzil5PtkpkAm2eE0nVGUdF5hYdW5GtNG5H&#10;gsnm1ss9te0mRN31JGlpXAmncSrq3I5+nte/9wX0/oG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LucO2AAAAAsBAAAPAAAAAAAAAAEAIAAAACIAAABkcnMvZG93bnJldi54bWxQSwECFAAUAAAA&#10;CACHTuJARTnfse4BAADoAwAADgAAAAAAAAABACAAAAAnAQAAZHJzL2Uyb0RvYy54bWxQSwUGAAAA&#10;AAYABgBZAQAAhwUAAAAA&#10;">
                <v:fill on="t" focussize="0,0"/>
                <v:stroke color="#FFFFFF" joinstyle="miter"/>
                <v:imagedata o:title=""/>
                <o:lock v:ext="edit" aspectratio="f"/>
                <v:textbox>
                  <w:txbxContent>
                    <w:p>
                      <w:pPr>
                        <w:rPr>
                          <w:rFonts w:ascii="Times New Roman" w:hAnsi="Times New Roman" w:cs="Times New Roman"/>
                        </w:rPr>
                      </w:pPr>
                      <w:r>
                        <w:rPr>
                          <w:rFonts w:ascii="Times New Roman" w:hAnsi="Times New Roman" w:cs="Times New Roman"/>
                        </w:rPr>
                        <w:t>Infrared lamp</w:t>
                      </w:r>
                    </w:p>
                  </w:txbxContent>
                </v:textbox>
              </v:shape>
            </w:pict>
          </mc:Fallback>
        </mc:AlternateContent>
      </w:r>
      <w:r>
        <w:rPr>
          <w:rFonts w:ascii="Times New Roman" w:hAnsi="Times New Roman" w:eastAsia="宋体" w:cs="Times New Roman"/>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1438275</wp:posOffset>
                </wp:positionV>
                <wp:extent cx="1038225" cy="495300"/>
                <wp:effectExtent l="5080" t="4445" r="4445" b="14605"/>
                <wp:wrapNone/>
                <wp:docPr id="9" name="文本框 9"/>
                <wp:cNvGraphicFramePr/>
                <a:graphic xmlns:a="http://schemas.openxmlformats.org/drawingml/2006/main">
                  <a:graphicData uri="http://schemas.microsoft.com/office/word/2010/wordprocessingShape">
                    <wps:wsp>
                      <wps:cNvSpPr txBox="1"/>
                      <wps:spPr>
                        <a:xfrm>
                          <a:off x="0" y="0"/>
                          <a:ext cx="1038225"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r>
                              <w:t>Power/ recording button</w:t>
                            </w:r>
                          </w:p>
                        </w:txbxContent>
                      </wps:txbx>
                      <wps:bodyPr upright="1"/>
                    </wps:wsp>
                  </a:graphicData>
                </a:graphic>
              </wp:anchor>
            </w:drawing>
          </mc:Choice>
          <mc:Fallback>
            <w:pict>
              <v:shape id="_x0000_s1026" o:spid="_x0000_s1026" o:spt="202" type="#_x0000_t202" style="position:absolute;left:0pt;margin-left:315pt;margin-top:113.25pt;height:39pt;width:81.75pt;z-index:251664384;mso-width-relative:page;mso-height-relative:page;" fillcolor="#FFFFFF" filled="t" stroked="t" coordsize="21600,21600" o:gfxdata="UEsDBAoAAAAAAIdO4kAAAAAAAAAAAAAAAAAEAAAAZHJzL1BLAwQUAAAACACHTuJALwziCdoAAAAL&#10;AQAADwAAAGRycy9kb3ducmV2LnhtbE2PwU7DMBBE70j8g7VIXFBrN6EBQjYVqkCcW7j05sbbJCK2&#10;k9htWr6e5QS3Wc1o9k2xOttOnGgMrXcIi7kCQa7ypnU1wufH2+wRRIjaGd15RwgXCrAqr68KnRs/&#10;uQ2dtrEWXOJCrhGaGPtcylA1ZHWY+54cewc/Wh35HGtpRj1xue1kolQmrW4df2h0T+uGqq/t0SL4&#10;6fViPQ0qudt92/f1y7A5JAPi7c1CPYOIdI5/YfjFZ3QomWnvj84E0SFkqeItESFJsiUITjw8pSz2&#10;CKm6X4IsC/l/Q/kDUEsDBBQAAAAIAIdO4kCJ019a7QEAAOgDAAAOAAAAZHJzL2Uyb0RvYy54bWyt&#10;U81uEzEQviPxDpbvZLcpQU2UTSUI4YIAqfAAE9u7a8l/8rjZzQvAG3Diwp3nynN07LQppZeqYg/e&#10;sT3+/H3fjJeXozVspyJq7xp+Nqk5U054qV3X8G9fN68uOMMEToLxTjV8r5Bfrl6+WA5hoaa+90aq&#10;yAjE4WIIDe9TCouqQtErCzjxQTnabH20kGgau0pGGAjdmmpa12+qwUcZohcKkVbXx02+Kvhtq0T6&#10;3LaoEjMNJ26pjLGM2zxWqyUsugih1+KWBjyDhQXt6NIT1BoSsOuoH0FZLaJH36aJ8LbybauFKhpI&#10;zVn9j5qrHoIqWsgcDCeb8P/Bik+7L5Fp2fA5Zw4slejw88fh15/D7+9snu0ZAi4o6ypQXhrf+pHK&#10;fLeOtJhVj220+U96GO2T0fuTuWpMTORD9fnFdDrjTNDe6/nsvC7uV/enQ8T0QXnLctDwSMUrnsLu&#10;IyZiQql3Kfky9EbLjTamTGK3fWci2wEVelO+TJKOPEgzjg0kdVZ4APVbayARJRvIAXRdue/BCXwa&#10;cCa2BuyPBArCsbesTiqWLusVyPdOsrQP5LKj58AzGaskZ0bR68lRyUygzVMySZ1xJDKX6FiKHKVx&#10;OxJMDrde7qls1yHqridLS+FKOrVTcee29XO//j0voPcPdH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wziCdoAAAALAQAADwAAAAAAAAABACAAAAAiAAAAZHJzL2Rvd25yZXYueG1sUEsBAhQAFAAA&#10;AAgAh07iQInTX1rtAQAA6AMAAA4AAAAAAAAAAQAgAAAAKQEAAGRycy9lMm9Eb2MueG1sUEsFBgAA&#10;AAAGAAYAWQEAAIgFAAAAAA==&#10;">
                <v:fill on="t" focussize="0,0"/>
                <v:stroke color="#FFFFFF" joinstyle="miter"/>
                <v:imagedata o:title=""/>
                <o:lock v:ext="edit" aspectratio="f"/>
                <v:textbox>
                  <w:txbxContent>
                    <w:p>
                      <w:r>
                        <w:t>Power/ recording button</w:t>
                      </w:r>
                    </w:p>
                  </w:txbxContent>
                </v:textbox>
              </v:shape>
            </w:pict>
          </mc:Fallback>
        </mc:AlternateContent>
      </w:r>
      <w:r>
        <w:rPr>
          <w:rFonts w:ascii="Times New Roman" w:hAnsi="Times New Roman" w:eastAsia="宋体" w:cs="Times New Roman"/>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1752600</wp:posOffset>
                </wp:positionH>
                <wp:positionV relativeFrom="paragraph">
                  <wp:posOffset>685800</wp:posOffset>
                </wp:positionV>
                <wp:extent cx="1038225" cy="495300"/>
                <wp:effectExtent l="5080" t="4445" r="4445" b="14605"/>
                <wp:wrapNone/>
                <wp:docPr id="2" name="文本框 3"/>
                <wp:cNvGraphicFramePr/>
                <a:graphic xmlns:a="http://schemas.openxmlformats.org/drawingml/2006/main">
                  <a:graphicData uri="http://schemas.microsoft.com/office/word/2010/wordprocessingShape">
                    <wps:wsp>
                      <wps:cNvSpPr txBox="1"/>
                      <wps:spPr>
                        <a:xfrm>
                          <a:off x="0" y="0"/>
                          <a:ext cx="10382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t>Camera</w:t>
                            </w:r>
                          </w:p>
                        </w:txbxContent>
                      </wps:txbx>
                      <wps:bodyPr upright="1"/>
                    </wps:wsp>
                  </a:graphicData>
                </a:graphic>
              </wp:anchor>
            </w:drawing>
          </mc:Choice>
          <mc:Fallback>
            <w:pict>
              <v:shape id="文本框 3" o:spid="_x0000_s1026" o:spt="202" type="#_x0000_t202" style="position:absolute;left:0pt;margin-left:138pt;margin-top:54pt;height:39pt;width:81.75pt;z-index:251658240;mso-width-relative:page;mso-height-relative:page;" fillcolor="#FFFFFF" filled="t" stroked="t" coordsize="21600,21600" o:gfxdata="UEsDBAoAAAAAAIdO4kAAAAAAAAAAAAAAAAAEAAAAZHJzL1BLAwQUAAAACACHTuJAz0rNw9kAAAAL&#10;AQAADwAAAGRycy9kb3ducmV2LnhtbE2PzU7DMBCE70i8g7VIXBB1+kOahjg9IIHgBgW1VzfeJhH2&#10;OthuWt6e5QS33f1GszPV+uysGDHE3pOC6SQDgdR401Or4OP98bYAEZMmo60nVPCNEdb15UWlS+NP&#10;9IbjJrWCTSiWWkGX0lBKGZsOnY4TPyAxO/jgdOI1tNIEfWJzZ+Usy3LpdE/8odMDPnTYfG6OTkGx&#10;eB538WX+um3yg12lm+X49BWUur6aZvcgEp7Tnxh+43N0qDnT3h/JRGEVzJY5d0kMsoIHVizmqzsQ&#10;e74UjGRdyf8d6h9QSwMEFAAAAAgAh07iQGHsJr/yAQAA6AMAAA4AAABkcnMvZTJvRG9jLnhtbK1T&#10;y24TMRTdI/EPlvdkphOC2lEmlSCEDQKkwgfc+DFjyS/ZbmbyA/AHrNiw57vyHVw7bdrSLhBiFp5r&#10;+/j43HOvl5eT0WQnQlTOdvRsVlMiLHNc2b6jXz5vXpxTEhNYDtpZ0dG9iPRy9fzZcvStaNzgNBeB&#10;IImN7eg7OqTk26qKbBAG4sx5YXFTumAg4TT0FQ8wIrvRVVPXr6rRBe6DYyJGXF0fN+mq8EspWPoo&#10;ZRSJ6I6itlTGUMZtHqvVEto+gB8Uu5EB/6DCgLJ46YlqDQnIdVCPqIxiwUUn04w5UzkpFRMlB8zm&#10;rP4jm6sBvCi5oDnRn2yK/4+Wfdh9CkTxjjaUWDBYosP3b4cfvw4/v5J5tmf0sUXUlUdcml67Cct8&#10;ux5xMWc9yWDyH/MhuI9G70/miikRlg/V8/OmWVDCcO/lxWJeF/eru9M+xPROOENy0NGAxSuewu59&#10;TKgEobeQfFl0WvGN0rpMQr99owPZARZ6U74sEo88gGlLxo5eLIoOwH6TGhJKMh4diLYv9z04Ee8T&#10;1+V7ijgLW0McjgIKQ4ZBa1QSoUSDAP7WcpL2Hl22+BxoFmMEp0QLfD05KsgESv8NErPTFpPMJTqW&#10;Ikdp2k5Ik8Ot43ss27UPqh/Q0lK4Asd2Ku7ctH7u1/vzQnr3Q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9KzcPZAAAACwEAAA8AAAAAAAAAAQAgAAAAIgAAAGRycy9kb3ducmV2LnhtbFBLAQIU&#10;ABQAAAAIAIdO4kBh7Ca/8gEAAOgDAAAOAAAAAAAAAAEAIAAAACgBAABkcnMvZTJvRG9jLnhtbFBL&#10;BQYAAAAABgAGAFkBAACMBQAAAAA=&#10;">
                <v:fill on="t" focussize="0,0"/>
                <v:stroke color="#000000" joinstyle="miter"/>
                <v:imagedata o:title=""/>
                <o:lock v:ext="edit" aspectratio="f"/>
                <v:textbox>
                  <w:txbxContent>
                    <w:p>
                      <w:r>
                        <w:t>Camera</w:t>
                      </w:r>
                    </w:p>
                  </w:txbxContent>
                </v:textbox>
              </v:shape>
            </w:pict>
          </mc:Fallback>
        </mc:AlternateContent>
      </w:r>
      <w:r>
        <w:rPr>
          <w:rFonts w:ascii="Times New Roman" w:hAnsi="Times New Roman" w:eastAsia="宋体" w:cs="Times New Roman"/>
          <w:kern w:val="0"/>
          <w:sz w:val="24"/>
          <w:szCs w:val="24"/>
          <w:lang w:eastAsia="zh-CN" w:bidi="ar-SA"/>
        </w:rPr>
        <w:drawing>
          <wp:inline distT="0" distB="0" distL="0" distR="0">
            <wp:extent cx="5086350" cy="4667250"/>
            <wp:effectExtent l="19050" t="0" r="0" b="0"/>
            <wp:docPr id="4" name="图片 1" descr="H:\Program Files\qq\1261052331\Image\C2C\7(6JVEJF(4_X0{7F$45J~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Program Files\qq\1261052331\Image\C2C\7(6JVEJF(4_X0{7F$45J~3X.png"/>
                    <pic:cNvPicPr>
                      <a:picLocks noChangeAspect="1" noChangeArrowheads="1"/>
                    </pic:cNvPicPr>
                  </pic:nvPicPr>
                  <pic:blipFill>
                    <a:blip r:embed="rId5" cstate="print"/>
                    <a:srcRect/>
                    <a:stretch>
                      <a:fillRect/>
                    </a:stretch>
                  </pic:blipFill>
                  <pic:spPr>
                    <a:xfrm>
                      <a:off x="0" y="0"/>
                      <a:ext cx="5086350" cy="4667250"/>
                    </a:xfrm>
                    <a:prstGeom prst="rect">
                      <a:avLst/>
                    </a:prstGeom>
                    <a:noFill/>
                    <a:ln w="9525">
                      <a:noFill/>
                      <a:miter lim="800000"/>
                      <a:headEnd/>
                      <a:tailEnd/>
                    </a:ln>
                  </pic:spPr>
                </pic:pic>
              </a:graphicData>
            </a:graphic>
          </wp:inline>
        </w:drawing>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Page 2</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III. Operation Guide 1</w:t>
      </w:r>
    </w:p>
    <w:p>
      <w:pPr>
        <w:rPr>
          <w:rFonts w:ascii="Times New Roman" w:hAnsi="Times New Roman" w:cs="Times New Roman"/>
          <w:sz w:val="24"/>
          <w:szCs w:val="24"/>
        </w:rPr>
      </w:pPr>
      <w:r>
        <w:rPr>
          <w:rFonts w:ascii="Times New Roman" w:hAnsi="Times New Roman" w:cs="Times New Roman"/>
          <w:sz w:val="24"/>
          <w:szCs w:val="24"/>
        </w:rPr>
        <w:t>Charging:</w:t>
      </w:r>
    </w:p>
    <w:p>
      <w:pPr>
        <w:rPr>
          <w:rFonts w:ascii="Times New Roman" w:hAnsi="Times New Roman" w:cs="Times New Roman"/>
          <w:sz w:val="24"/>
          <w:szCs w:val="24"/>
        </w:rPr>
      </w:pPr>
      <w:r>
        <w:rPr>
          <w:rFonts w:ascii="Times New Roman" w:hAnsi="Times New Roman" w:cs="Times New Roman"/>
          <w:sz w:val="24"/>
          <w:szCs w:val="24"/>
        </w:rPr>
        <w:t>This machine has a built-in rechargeable lithium battery, which shall be charged in first use as below:</w:t>
      </w:r>
    </w:p>
    <w:p>
      <w:pPr>
        <w:rPr>
          <w:rFonts w:ascii="Times New Roman" w:hAnsi="Times New Roman" w:cs="Times New Roman"/>
          <w:sz w:val="24"/>
          <w:szCs w:val="24"/>
        </w:rPr>
      </w:pPr>
      <w:r>
        <w:rPr>
          <w:rFonts w:ascii="Times New Roman" w:hAnsi="Times New Roman" w:cs="Times New Roman"/>
          <w:sz w:val="24"/>
          <w:szCs w:val="24"/>
        </w:rPr>
        <w:t>1. Use the USB to connect to the computer for charging.</w:t>
      </w:r>
    </w:p>
    <w:p>
      <w:pPr>
        <w:rPr>
          <w:rFonts w:ascii="Times New Roman" w:hAnsi="Times New Roman" w:cs="Times New Roman"/>
          <w:sz w:val="24"/>
          <w:szCs w:val="24"/>
        </w:rPr>
      </w:pPr>
      <w:r>
        <w:rPr>
          <w:rFonts w:ascii="Times New Roman" w:hAnsi="Times New Roman" w:cs="Times New Roman"/>
          <w:sz w:val="24"/>
          <w:szCs w:val="24"/>
        </w:rPr>
        <w:t>2. Use a battery charger of 500MAH for charging; connecting to a charge pal or battery charger for charging during camera shooting or recording can realize recording while charging;</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3. The lamp is </w:t>
      </w:r>
      <w:r>
        <w:rPr>
          <w:rFonts w:ascii="Times New Roman" w:hAnsi="Times New Roman" w:cs="Times New Roman"/>
          <w:color w:val="FF0000"/>
          <w:sz w:val="24"/>
          <w:szCs w:val="24"/>
        </w:rPr>
        <w:t>still on</w:t>
      </w:r>
      <w:r>
        <w:rPr>
          <w:rFonts w:ascii="Times New Roman" w:hAnsi="Times New Roman" w:cs="Times New Roman"/>
          <w:sz w:val="24"/>
          <w:szCs w:val="24"/>
        </w:rPr>
        <w:t xml:space="preserve"> during charging, and it will be fully charged in about 3-4h.</w:t>
      </w:r>
    </w:p>
    <w:p>
      <w:pPr>
        <w:rPr>
          <w:rFonts w:ascii="Times New Roman" w:hAnsi="Times New Roman" w:cs="Times New Roman"/>
          <w:sz w:val="24"/>
          <w:szCs w:val="24"/>
        </w:rPr>
      </w:pPr>
      <w:r>
        <w:rPr>
          <w:rFonts w:ascii="Times New Roman" w:hAnsi="Times New Roman" w:cs="Times New Roman"/>
          <w:sz w:val="24"/>
          <w:szCs w:val="24"/>
        </w:rPr>
        <w:t>4. If video recording cannot be carried out with the card inserted, connect this machine to the computer for formatting of the memory card: fat32 select 32k, exfat select 128k</w:t>
      </w:r>
    </w:p>
    <w:p>
      <w:pPr>
        <w:rPr>
          <w:rFonts w:ascii="Times New Roman" w:hAnsi="Times New Roman" w:cs="Times New Roman"/>
          <w:b/>
          <w:color w:val="FF0000"/>
          <w:sz w:val="24"/>
          <w:szCs w:val="24"/>
        </w:rPr>
      </w:pPr>
      <w:r>
        <w:rPr>
          <w:rFonts w:ascii="Times New Roman" w:hAnsi="Times New Roman" w:cs="Times New Roman"/>
          <w:b/>
          <w:color w:val="FF0000"/>
          <w:sz w:val="24"/>
          <w:szCs w:val="24"/>
        </w:rPr>
        <w:t>Note:</w:t>
      </w:r>
    </w:p>
    <w:p>
      <w:pPr>
        <w:rPr>
          <w:rFonts w:ascii="Times New Roman" w:hAnsi="Times New Roman" w:cs="Times New Roman"/>
          <w:b/>
          <w:color w:val="FF0000"/>
          <w:sz w:val="24"/>
          <w:szCs w:val="24"/>
        </w:rPr>
      </w:pPr>
    </w:p>
    <w:p>
      <w:pPr>
        <w:rPr>
          <w:rFonts w:ascii="Times New Roman" w:hAnsi="Times New Roman" w:cs="Times New Roman"/>
          <w:sz w:val="24"/>
          <w:szCs w:val="24"/>
        </w:rPr>
      </w:pPr>
      <w:r>
        <w:rPr>
          <w:rFonts w:ascii="Times New Roman" w:hAnsi="Times New Roman" w:cs="Times New Roman"/>
          <w:sz w:val="24"/>
          <w:szCs w:val="24"/>
        </w:rPr>
        <w:t>1. It will stop video recording and sounding recording in low battery, and automatically save and shut down.</w:t>
      </w:r>
    </w:p>
    <w:p>
      <w:pPr>
        <w:rPr>
          <w:rFonts w:ascii="Times New Roman" w:hAnsi="Times New Roman" w:cs="Times New Roman"/>
          <w:sz w:val="24"/>
          <w:szCs w:val="24"/>
        </w:rPr>
      </w:pPr>
      <w:r>
        <w:rPr>
          <w:rFonts w:ascii="Times New Roman" w:hAnsi="Times New Roman" w:cs="Times New Roman"/>
          <w:sz w:val="24"/>
          <w:szCs w:val="24"/>
        </w:rPr>
        <w:t>2. The blue lamp will flicker quickly without a card during start-up.</w:t>
      </w:r>
    </w:p>
    <w:p>
      <w:pPr>
        <w:rPr>
          <w:rFonts w:ascii="Times New Roman" w:hAnsi="Times New Roman" w:cs="Times New Roman"/>
          <w:sz w:val="24"/>
          <w:szCs w:val="24"/>
        </w:rPr>
      </w:pPr>
      <w:r>
        <w:rPr>
          <w:rFonts w:ascii="Times New Roman" w:hAnsi="Times New Roman" w:cs="Times New Roman"/>
          <w:sz w:val="24"/>
          <w:szCs w:val="24"/>
        </w:rPr>
        <w:t>3. The blue and red lamp will flicker quickly at the same time when the memory card is full.</w:t>
      </w:r>
    </w:p>
    <w:p>
      <w:pPr>
        <w:rPr>
          <w:rFonts w:ascii="Times New Roman" w:hAnsi="Times New Roman" w:cs="Times New Roman"/>
          <w:sz w:val="24"/>
          <w:szCs w:val="24"/>
        </w:rPr>
      </w:pPr>
      <w:r>
        <w:rPr>
          <w:rFonts w:ascii="Times New Roman" w:hAnsi="Times New Roman" w:cs="Times New Roman"/>
          <w:sz w:val="24"/>
          <w:szCs w:val="24"/>
        </w:rPr>
        <w:t>4. The machine will automatically shut down when it is idling for 3min (non video recording and recording state).</w:t>
      </w:r>
    </w:p>
    <w:p>
      <w:pPr>
        <w:rPr>
          <w:rFonts w:ascii="Times New Roman" w:hAnsi="Times New Roman" w:cs="Times New Roman"/>
          <w:sz w:val="24"/>
          <w:szCs w:val="24"/>
        </w:rPr>
      </w:pPr>
      <w:r>
        <w:rPr>
          <w:rFonts w:ascii="Times New Roman" w:hAnsi="Times New Roman" w:cs="Times New Roman"/>
          <w:sz w:val="24"/>
          <w:szCs w:val="24"/>
        </w:rPr>
        <w:t>5. Note: Don’t use a high-power battery charger for charging in order to avoid shorten the service life of the battery.</w:t>
      </w:r>
    </w:p>
    <w:p>
      <w:pPr>
        <w:rPr>
          <w:rFonts w:ascii="Times New Roman" w:hAnsi="Times New Roman" w:cs="Times New Roman"/>
          <w:sz w:val="24"/>
          <w:szCs w:val="24"/>
        </w:rPr>
      </w:pPr>
      <w:r>
        <w:rPr>
          <w:rFonts w:ascii="Times New Roman" w:hAnsi="Times New Roman" w:cs="Times New Roman"/>
          <w:sz w:val="24"/>
          <w:szCs w:val="24"/>
        </w:rPr>
        <w:t>6. Please charge the product in time after use to avoid it in low battery for a long time.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Page 3</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Operation Guide 2</w:t>
      </w:r>
    </w:p>
    <w:p>
      <w:pPr>
        <w:rPr>
          <w:rFonts w:ascii="Times New Roman" w:hAnsi="Times New Roman" w:cs="Times New Roman"/>
          <w:sz w:val="24"/>
          <w:szCs w:val="24"/>
        </w:rPr>
      </w:pPr>
      <w:r>
        <w:rPr>
          <w:rFonts w:ascii="Times New Roman" w:hAnsi="Times New Roman" w:cs="Times New Roman"/>
          <w:sz w:val="24"/>
          <w:szCs w:val="24"/>
        </w:rPr>
        <w:t>Starting up:</w:t>
      </w:r>
    </w:p>
    <w:p>
      <w:pPr>
        <w:rPr>
          <w:rFonts w:ascii="Times New Roman" w:hAnsi="Times New Roman" w:cs="Times New Roman"/>
          <w:sz w:val="24"/>
          <w:szCs w:val="24"/>
        </w:rPr>
      </w:pPr>
      <w:r>
        <w:rPr>
          <w:rFonts w:ascii="Times New Roman" w:hAnsi="Times New Roman" w:cs="Times New Roman"/>
          <w:sz w:val="24"/>
          <w:szCs w:val="24"/>
        </w:rPr>
        <w:t>Long press the power button for 3 seconds, the lamp is on and it will power on.</w:t>
      </w:r>
    </w:p>
    <w:p>
      <w:pPr>
        <w:rPr>
          <w:rFonts w:ascii="Times New Roman" w:hAnsi="Times New Roman" w:cs="Times New Roman"/>
          <w:sz w:val="24"/>
          <w:szCs w:val="24"/>
        </w:rPr>
      </w:pPr>
      <w:r>
        <w:rPr>
          <w:rFonts w:ascii="Times New Roman" w:hAnsi="Times New Roman" w:cs="Times New Roman"/>
          <w:sz w:val="24"/>
          <w:szCs w:val="24"/>
        </w:rPr>
        <w:t>Video recording:</w:t>
      </w:r>
    </w:p>
    <w:p>
      <w:pPr>
        <w:rPr>
          <w:rFonts w:ascii="Times New Roman" w:hAnsi="Times New Roman" w:cs="Times New Roman"/>
          <w:sz w:val="24"/>
          <w:szCs w:val="24"/>
        </w:rPr>
      </w:pPr>
      <w:r>
        <w:rPr>
          <w:rFonts w:ascii="Times New Roman" w:hAnsi="Times New Roman" w:cs="Times New Roman"/>
          <w:sz w:val="24"/>
          <w:szCs w:val="24"/>
        </w:rPr>
        <w:t>Short press the “power/video recording button” in stand-by state, the blue lamp will slowly flash for a few times then go out and start video recording. Then short press “power/video recording button” to stop video recording and save, and the blue lamp is on.</w:t>
      </w:r>
    </w:p>
    <w:p>
      <w:pPr>
        <w:rPr>
          <w:rFonts w:ascii="Times New Roman" w:hAnsi="Times New Roman" w:cs="Times New Roman"/>
          <w:sz w:val="24"/>
          <w:szCs w:val="24"/>
        </w:rPr>
      </w:pPr>
      <w:r>
        <w:rPr>
          <w:rFonts w:ascii="Times New Roman" w:hAnsi="Times New Roman" w:cs="Times New Roman"/>
          <w:sz w:val="24"/>
          <w:szCs w:val="24"/>
        </w:rPr>
        <w:t>The video recording will be save automatically in sections, 5min a section in circulation mode, 8min a section in non-circulation mode.</w:t>
      </w:r>
    </w:p>
    <w:p>
      <w:pPr>
        <w:rPr>
          <w:rFonts w:ascii="Times New Roman" w:hAnsi="Times New Roman" w:cs="Times New Roman"/>
          <w:sz w:val="24"/>
          <w:szCs w:val="24"/>
        </w:rPr>
      </w:pPr>
      <w:r>
        <w:rPr>
          <w:rFonts w:ascii="Times New Roman" w:hAnsi="Times New Roman" w:cs="Times New Roman"/>
          <w:sz w:val="24"/>
          <w:szCs w:val="24"/>
        </w:rPr>
        <w:t>Sound recording:</w:t>
      </w:r>
    </w:p>
    <w:p>
      <w:pPr>
        <w:rPr>
          <w:rFonts w:ascii="Times New Roman" w:hAnsi="Times New Roman" w:cs="Times New Roman"/>
          <w:sz w:val="24"/>
          <w:szCs w:val="24"/>
        </w:rPr>
      </w:pPr>
      <w:r>
        <w:rPr>
          <w:rFonts w:ascii="Times New Roman" w:hAnsi="Times New Roman" w:cs="Times New Roman"/>
          <w:sz w:val="24"/>
          <w:szCs w:val="24"/>
        </w:rPr>
        <w:t>Short press “recording key”, the red light slowly flashes for a few times and goes out; then short press “recording key” to stop recording and save, and the blue lamp is on.</w:t>
      </w:r>
    </w:p>
    <w:p>
      <w:pPr>
        <w:rPr>
          <w:rFonts w:ascii="Times New Roman" w:hAnsi="Times New Roman" w:cs="Times New Roman"/>
          <w:sz w:val="24"/>
          <w:szCs w:val="24"/>
        </w:rPr>
      </w:pPr>
      <w:r>
        <w:rPr>
          <w:rFonts w:ascii="Times New Roman" w:hAnsi="Times New Roman" w:cs="Times New Roman"/>
          <w:sz w:val="24"/>
          <w:szCs w:val="24"/>
        </w:rPr>
        <w:t>The recording will be saved automatically in sections, 60min per section.</w:t>
      </w:r>
    </w:p>
    <w:p>
      <w:pPr>
        <w:rPr>
          <w:rFonts w:ascii="Times New Roman" w:hAnsi="Times New Roman" w:cs="Times New Roman"/>
          <w:sz w:val="24"/>
          <w:szCs w:val="24"/>
        </w:rPr>
      </w:pPr>
      <w:r>
        <w:rPr>
          <w:rFonts w:ascii="Times New Roman" w:hAnsi="Times New Roman" w:cs="Times New Roman"/>
          <w:sz w:val="24"/>
          <w:szCs w:val="24"/>
        </w:rPr>
        <w:t>Open/close the infrared lamp;</w:t>
      </w:r>
    </w:p>
    <w:p>
      <w:pPr>
        <w:rPr>
          <w:rFonts w:ascii="Times New Roman" w:hAnsi="Times New Roman" w:cs="Times New Roman"/>
          <w:sz w:val="24"/>
          <w:szCs w:val="24"/>
        </w:rPr>
      </w:pPr>
      <w:r>
        <w:rPr>
          <w:rFonts w:ascii="Times New Roman" w:hAnsi="Times New Roman" w:cs="Times New Roman"/>
          <w:sz w:val="24"/>
          <w:szCs w:val="24"/>
        </w:rPr>
        <w:t>Long press “recording key” for 2 seconds under standby and recording mode to open/close the infrared lamp, the red lamp is on/off.</w:t>
      </w:r>
    </w:p>
    <w:p>
      <w:pPr>
        <w:rPr>
          <w:rFonts w:ascii="Times New Roman" w:hAnsi="Times New Roman" w:cs="Times New Roman"/>
          <w:sz w:val="24"/>
          <w:szCs w:val="24"/>
        </w:rPr>
      </w:pPr>
      <w:r>
        <w:rPr>
          <w:rFonts w:ascii="Times New Roman" w:hAnsi="Times New Roman" w:cs="Times New Roman"/>
          <w:sz w:val="24"/>
          <w:szCs w:val="24"/>
        </w:rPr>
        <w:t>Reset:</w:t>
      </w:r>
    </w:p>
    <w:p>
      <w:pPr>
        <w:rPr>
          <w:rFonts w:ascii="Times New Roman" w:hAnsi="Times New Roman" w:cs="Times New Roman"/>
          <w:sz w:val="24"/>
          <w:szCs w:val="24"/>
        </w:rPr>
      </w:pPr>
      <w:r>
        <w:rPr>
          <w:rFonts w:ascii="Times New Roman" w:hAnsi="Times New Roman" w:cs="Times New Roman"/>
          <w:sz w:val="24"/>
          <w:szCs w:val="24"/>
        </w:rPr>
        <w:t>Use a toothpick to stab the reset hole for normal working when the product has no respond.</w:t>
      </w:r>
    </w:p>
    <w:p>
      <w:pPr>
        <w:rPr>
          <w:rFonts w:ascii="Times New Roman" w:hAnsi="Times New Roman" w:cs="Times New Roman"/>
          <w:sz w:val="24"/>
          <w:szCs w:val="24"/>
        </w:rPr>
      </w:pPr>
      <w:r>
        <w:rPr>
          <w:rFonts w:ascii="Times New Roman" w:hAnsi="Times New Roman" w:cs="Times New Roman"/>
          <w:sz w:val="24"/>
          <w:szCs w:val="24"/>
        </w:rPr>
        <w:t>PC camera:</w:t>
      </w:r>
    </w:p>
    <w:p>
      <w:pPr>
        <w:rPr>
          <w:rFonts w:ascii="Times New Roman" w:hAnsi="Times New Roman" w:cs="Times New Roman"/>
          <w:sz w:val="24"/>
          <w:szCs w:val="24"/>
        </w:rPr>
      </w:pPr>
      <w:r>
        <w:rPr>
          <w:rFonts w:ascii="Times New Roman" w:hAnsi="Times New Roman" w:cs="Times New Roman"/>
          <w:sz w:val="24"/>
          <w:szCs w:val="24"/>
        </w:rPr>
        <w:t>Connect to the computer without a memory card, and it can serve as a PC camera.</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Page 4</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Operation Guide 3</w:t>
      </w:r>
    </w:p>
    <w:p>
      <w:pPr>
        <w:rPr>
          <w:rFonts w:ascii="Times New Roman" w:hAnsi="Times New Roman" w:cs="Times New Roman"/>
          <w:sz w:val="24"/>
          <w:szCs w:val="24"/>
        </w:rPr>
      </w:pPr>
      <w:r>
        <w:rPr>
          <w:rFonts w:ascii="Times New Roman" w:hAnsi="Times New Roman" w:cs="Times New Roman"/>
          <w:sz w:val="24"/>
          <w:szCs w:val="24"/>
        </w:rPr>
        <w:t>Setup:</w:t>
      </w:r>
    </w:p>
    <w:p>
      <w:pPr>
        <w:rPr>
          <w:rFonts w:ascii="Times New Roman" w:hAnsi="Times New Roman" w:cs="Times New Roman"/>
          <w:sz w:val="24"/>
          <w:szCs w:val="24"/>
        </w:rPr>
      </w:pPr>
      <w:r>
        <w:rPr>
          <w:rFonts w:ascii="Times New Roman" w:hAnsi="Times New Roman" w:cs="Times New Roman"/>
          <w:sz w:val="24"/>
          <w:szCs w:val="24"/>
        </w:rPr>
        <w:t>The product support switchover between 720P and 1080P (default) recording, circulation recording (closed in default), movable detection (closed in default) and time watermark (opened in default).</w:t>
      </w:r>
    </w:p>
    <w:p>
      <w:pPr>
        <w:rPr>
          <w:rFonts w:ascii="Times New Roman" w:hAnsi="Times New Roman" w:cs="Times New Roman"/>
          <w:sz w:val="24"/>
          <w:szCs w:val="24"/>
        </w:rPr>
      </w:pPr>
      <w:r>
        <w:rPr>
          <w:rFonts w:ascii="Times New Roman" w:hAnsi="Times New Roman" w:cs="Times New Roman"/>
          <w:sz w:val="24"/>
          <w:szCs w:val="24"/>
        </w:rPr>
        <w:t xml:space="preserve">The switch is user-defined. Users only need to insert the card to USB port of the computer, open the txt document named as SETTINGS in root directory of the TF card, in which there are the contents of “1, 0, 0, 1” </w:t>
      </w:r>
      <w:r>
        <w:rPr>
          <w:rFonts w:ascii="Times New Roman" w:hAnsi="Times New Roman" w:cs="Times New Roman"/>
          <w:color w:val="FF0000"/>
          <w:sz w:val="24"/>
          <w:szCs w:val="24"/>
        </w:rPr>
        <w:t>in default</w:t>
      </w:r>
      <w:r>
        <w:rPr>
          <w:rFonts w:ascii="Times New Roman" w:hAnsi="Times New Roman" w:cs="Times New Roman"/>
          <w:sz w:val="24"/>
          <w:szCs w:val="24"/>
        </w:rPr>
        <w:t>. 4 figures can choose 0 or 1 (the first figure: 0 is 720P, 1 is 1080p; the latter 3 figures correspond to circulation recording, movable detection and time watermark respectively: 0 is closing, 1 is opening). Modify the saved document, which will be effective after restarting. Deletion of this document will restore default settings.</w:t>
      </w:r>
    </w:p>
    <w:p>
      <w:pPr>
        <w:rPr>
          <w:rFonts w:ascii="Times New Roman" w:hAnsi="Times New Roman" w:cs="Times New Roman"/>
          <w:sz w:val="24"/>
          <w:szCs w:val="24"/>
        </w:rPr>
      </w:pPr>
      <w:r>
        <w:rPr>
          <w:rFonts w:ascii="Times New Roman" w:hAnsi="Times New Roman" w:cs="Times New Roman"/>
          <w:sz w:val="24"/>
          <w:szCs w:val="24"/>
        </w:rPr>
        <w:t>Connection to computer</w:t>
      </w:r>
    </w:p>
    <w:p>
      <w:pPr>
        <w:rPr>
          <w:rFonts w:ascii="Times New Roman" w:hAnsi="Times New Roman" w:cs="Times New Roman"/>
          <w:sz w:val="24"/>
          <w:szCs w:val="24"/>
        </w:rPr>
      </w:pPr>
      <w:r>
        <w:rPr>
          <w:rFonts w:ascii="Times New Roman" w:hAnsi="Times New Roman" w:cs="Times New Roman"/>
          <w:sz w:val="24"/>
          <w:szCs w:val="24"/>
        </w:rPr>
        <w:t xml:space="preserve"> Use the USB data cable to connect to the computer, then it can read the memory card. A removable disk appears in my computer, click it, save contents of the video recording document as *:\VIDEO, and that of the recording documents as *:\RECORD.</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Time for modification</w:t>
      </w:r>
    </w:p>
    <w:p>
      <w:pPr>
        <w:rPr>
          <w:rFonts w:ascii="Times New Roman" w:hAnsi="Times New Roman" w:cs="Times New Roman"/>
          <w:sz w:val="24"/>
          <w:szCs w:val="24"/>
        </w:rPr>
      </w:pPr>
      <w:r>
        <w:rPr>
          <w:rFonts w:ascii="Times New Roman" w:hAnsi="Times New Roman" w:cs="Times New Roman"/>
          <w:sz w:val="24"/>
          <w:szCs w:val="24"/>
        </w:rPr>
        <w:t xml:space="preserve">   Connect to the computer after inserting the memory card into the product and turning on the product, the memory card will produce a time text "settime.txt", open it and modify the time value then save it, for example: 2017-03-28, 23: 59: 59, respectively refer to 23:59:59, March 28, 2017. After succeeding, the time in the txt will restore to the initial time.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Page 5</w:t>
      </w:r>
    </w:p>
    <w:p>
      <w:pPr>
        <w:rPr>
          <w:rFonts w:ascii="Times New Roman" w:hAnsi="Times New Roman" w:cs="Times New Roman"/>
          <w:sz w:val="24"/>
          <w:szCs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Items</w:t>
            </w:r>
          </w:p>
        </w:tc>
        <w:tc>
          <w:tcPr>
            <w:tcW w:w="5579" w:type="dxa"/>
          </w:tcPr>
          <w:p>
            <w:pPr>
              <w:rPr>
                <w:rFonts w:ascii="Times New Roman" w:hAnsi="Times New Roman" w:cs="Times New Roman"/>
                <w:sz w:val="24"/>
                <w:szCs w:val="24"/>
              </w:rPr>
            </w:pPr>
            <w:r>
              <w:rPr>
                <w:rFonts w:ascii="Times New Roman" w:hAnsi="Times New Roman" w:cs="Times New Roman"/>
                <w:sz w:val="24"/>
                <w:szCs w:val="24"/>
              </w:rPr>
              <w:t>Relevant 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Video format</w:t>
            </w:r>
          </w:p>
        </w:tc>
        <w:tc>
          <w:tcPr>
            <w:tcW w:w="5579" w:type="dxa"/>
          </w:tcPr>
          <w:p>
            <w:pPr>
              <w:rPr>
                <w:rFonts w:ascii="Times New Roman" w:hAnsi="Times New Roman" w:cs="Times New Roman"/>
                <w:sz w:val="24"/>
                <w:szCs w:val="24"/>
              </w:rPr>
            </w:pPr>
            <w:r>
              <w:rPr>
                <w:rFonts w:ascii="Times New Roman" w:hAnsi="Times New Roman" w:cs="Times New Roman"/>
                <w:sz w:val="24"/>
                <w:szCs w:val="24"/>
              </w:rPr>
              <w:t>AVI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Video coding</w:t>
            </w:r>
          </w:p>
        </w:tc>
        <w:tc>
          <w:tcPr>
            <w:tcW w:w="5579" w:type="dxa"/>
          </w:tcPr>
          <w:p>
            <w:pPr>
              <w:rPr>
                <w:rFonts w:ascii="Times New Roman" w:hAnsi="Times New Roman" w:cs="Times New Roman"/>
                <w:sz w:val="24"/>
                <w:szCs w:val="24"/>
              </w:rPr>
            </w:pPr>
            <w:r>
              <w:rPr>
                <w:rFonts w:ascii="Times New Roman" w:hAnsi="Times New Roman" w:cs="Times New Roman"/>
                <w:sz w:val="24"/>
                <w:szCs w:val="24"/>
              </w:rPr>
              <w:t>M-JPEG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Video resolution</w:t>
            </w:r>
          </w:p>
        </w:tc>
        <w:tc>
          <w:tcPr>
            <w:tcW w:w="5579" w:type="dxa"/>
          </w:tcPr>
          <w:p>
            <w:pPr>
              <w:rPr>
                <w:rFonts w:ascii="Times New Roman" w:hAnsi="Times New Roman" w:cs="Times New Roman"/>
                <w:sz w:val="24"/>
                <w:szCs w:val="24"/>
              </w:rPr>
            </w:pPr>
            <w:r>
              <w:rPr>
                <w:rFonts w:ascii="Times New Roman" w:hAnsi="Times New Roman" w:cs="Times New Roman"/>
                <w:sz w:val="24"/>
                <w:szCs w:val="24"/>
              </w:rPr>
              <w:t>1920 × 1080P FHD / 720P 30 frames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Image ratio</w:t>
            </w:r>
          </w:p>
        </w:tc>
        <w:tc>
          <w:tcPr>
            <w:tcW w:w="5579" w:type="dxa"/>
          </w:tcPr>
          <w:p>
            <w:pPr>
              <w:rPr>
                <w:rFonts w:ascii="Times New Roman" w:hAnsi="Times New Roman" w:cs="Times New Roman"/>
                <w:sz w:val="24"/>
                <w:szCs w:val="24"/>
              </w:rPr>
            </w:pPr>
            <w:r>
              <w:rPr>
                <w:rFonts w:ascii="Times New Roman" w:hAnsi="Times New Roman" w:cs="Times New Roman"/>
                <w:sz w:val="24"/>
                <w:szCs w:val="24"/>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Video frame rate</w:t>
            </w:r>
          </w:p>
        </w:tc>
        <w:tc>
          <w:tcPr>
            <w:tcW w:w="5579" w:type="dxa"/>
          </w:tcPr>
          <w:p>
            <w:pPr>
              <w:rPr>
                <w:rFonts w:ascii="Times New Roman" w:hAnsi="Times New Roman" w:cs="Times New Roman"/>
                <w:sz w:val="24"/>
                <w:szCs w:val="24"/>
              </w:rPr>
            </w:pPr>
            <w:r>
              <w:rPr>
                <w:rFonts w:ascii="Times New Roman" w:hAnsi="Times New Roman" w:cs="Times New Roman"/>
                <w:sz w:val="24"/>
                <w:szCs w:val="24"/>
              </w:rPr>
              <w:t>30 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Play software</w:t>
            </w:r>
          </w:p>
        </w:tc>
        <w:tc>
          <w:tcPr>
            <w:tcW w:w="5579" w:type="dxa"/>
          </w:tcPr>
          <w:p>
            <w:pPr>
              <w:rPr>
                <w:rFonts w:ascii="Times New Roman" w:hAnsi="Times New Roman" w:cs="Times New Roman"/>
                <w:sz w:val="24"/>
                <w:szCs w:val="24"/>
              </w:rPr>
            </w:pPr>
            <w:r>
              <w:rPr>
                <w:rFonts w:ascii="Times New Roman" w:hAnsi="Times New Roman" w:cs="Times New Roman"/>
                <w:sz w:val="24"/>
                <w:szCs w:val="24"/>
              </w:rPr>
              <w:t>Operating system-provided or mainstream audio and video play software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Support system</w:t>
            </w:r>
          </w:p>
        </w:tc>
        <w:tc>
          <w:tcPr>
            <w:tcW w:w="5579" w:type="dxa"/>
          </w:tcPr>
          <w:p>
            <w:pPr>
              <w:rPr>
                <w:rFonts w:ascii="Times New Roman" w:hAnsi="Times New Roman" w:cs="Times New Roman"/>
                <w:sz w:val="24"/>
                <w:szCs w:val="24"/>
                <w:lang w:val="pt-PT"/>
              </w:rPr>
            </w:pPr>
            <w:r>
              <w:rPr>
                <w:rFonts w:ascii="Times New Roman" w:hAnsi="Times New Roman" w:cs="Times New Roman"/>
                <w:sz w:val="24"/>
                <w:szCs w:val="24"/>
                <w:lang w:val="pt-PT"/>
              </w:rPr>
              <w:t>Windows me/2000/xp/2003/vista; Mac os; Linux; Win7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Battery capacity</w:t>
            </w:r>
          </w:p>
        </w:tc>
        <w:tc>
          <w:tcPr>
            <w:tcW w:w="5579" w:type="dxa"/>
          </w:tcPr>
          <w:p>
            <w:pPr>
              <w:rPr>
                <w:rFonts w:ascii="Times New Roman" w:hAnsi="Times New Roman" w:cs="Times New Roman"/>
                <w:sz w:val="24"/>
                <w:szCs w:val="24"/>
              </w:rPr>
            </w:pPr>
            <w:r>
              <w:rPr>
                <w:rFonts w:ascii="Times New Roman" w:hAnsi="Times New Roman" w:cs="Times New Roman"/>
                <w:sz w:val="24"/>
                <w:szCs w:val="24"/>
              </w:rPr>
              <w:t>680mAh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Video working time</w:t>
            </w:r>
          </w:p>
        </w:tc>
        <w:tc>
          <w:tcPr>
            <w:tcW w:w="5579" w:type="dxa"/>
          </w:tcPr>
          <w:p>
            <w:pPr>
              <w:rPr>
                <w:rFonts w:ascii="Times New Roman" w:hAnsi="Times New Roman" w:cs="Times New Roman"/>
                <w:sz w:val="24"/>
                <w:szCs w:val="24"/>
              </w:rPr>
            </w:pPr>
            <w:r>
              <w:rPr>
                <w:rFonts w:ascii="Times New Roman" w:hAnsi="Times New Roman" w:cs="Times New Roman"/>
                <w:sz w:val="24"/>
                <w:szCs w:val="24"/>
              </w:rPr>
              <w:t>4 hours or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Recording working time</w:t>
            </w:r>
          </w:p>
        </w:tc>
        <w:tc>
          <w:tcPr>
            <w:tcW w:w="5579" w:type="dxa"/>
          </w:tcPr>
          <w:p>
            <w:pPr>
              <w:rPr>
                <w:rFonts w:ascii="Times New Roman" w:hAnsi="Times New Roman" w:cs="Times New Roman"/>
                <w:sz w:val="24"/>
                <w:szCs w:val="24"/>
              </w:rPr>
            </w:pPr>
            <w:r>
              <w:rPr>
                <w:rFonts w:ascii="Times New Roman" w:hAnsi="Times New Roman" w:cs="Times New Roman"/>
                <w:sz w:val="24"/>
                <w:szCs w:val="24"/>
              </w:rPr>
              <w:t>8 hours or 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Charging voltage</w:t>
            </w:r>
          </w:p>
        </w:tc>
        <w:tc>
          <w:tcPr>
            <w:tcW w:w="5579" w:type="dxa"/>
          </w:tcPr>
          <w:p>
            <w:pPr>
              <w:rPr>
                <w:rFonts w:ascii="Times New Roman" w:hAnsi="Times New Roman" w:cs="Times New Roman"/>
                <w:sz w:val="24"/>
                <w:szCs w:val="24"/>
              </w:rPr>
            </w:pPr>
            <w:r>
              <w:rPr>
                <w:rFonts w:ascii="Times New Roman" w:hAnsi="Times New Roman" w:cs="Times New Roman"/>
                <w:sz w:val="24"/>
                <w:szCs w:val="24"/>
              </w:rPr>
              <w:t>DC-5V  500mAh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Interface type</w:t>
            </w:r>
          </w:p>
        </w:tc>
        <w:tc>
          <w:tcPr>
            <w:tcW w:w="5579" w:type="dxa"/>
          </w:tcPr>
          <w:p>
            <w:pPr>
              <w:rPr>
                <w:rFonts w:ascii="Times New Roman" w:hAnsi="Times New Roman" w:cs="Times New Roman"/>
                <w:sz w:val="24"/>
                <w:szCs w:val="24"/>
              </w:rPr>
            </w:pPr>
            <w:r>
              <w:rPr>
                <w:rFonts w:ascii="Times New Roman" w:hAnsi="Times New Roman" w:cs="Times New Roman"/>
                <w:sz w:val="24"/>
                <w:szCs w:val="24"/>
              </w:rPr>
              <w:t>Micro 5 Pin 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Storage support</w:t>
            </w:r>
          </w:p>
        </w:tc>
        <w:tc>
          <w:tcPr>
            <w:tcW w:w="5579" w:type="dxa"/>
          </w:tcPr>
          <w:p>
            <w:pPr>
              <w:rPr>
                <w:rFonts w:ascii="Times New Roman" w:hAnsi="Times New Roman" w:cs="Times New Roman"/>
                <w:sz w:val="24"/>
                <w:szCs w:val="24"/>
              </w:rPr>
            </w:pPr>
            <w:r>
              <w:rPr>
                <w:rFonts w:ascii="Times New Roman" w:hAnsi="Times New Roman" w:cs="Times New Roman"/>
                <w:sz w:val="24"/>
                <w:szCs w:val="24"/>
              </w:rPr>
              <w:t>Support TF card -8-128G (high-speed card is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pPr>
              <w:rPr>
                <w:rFonts w:ascii="Times New Roman" w:hAnsi="Times New Roman" w:cs="Times New Roman"/>
                <w:sz w:val="24"/>
                <w:szCs w:val="24"/>
              </w:rPr>
            </w:pPr>
            <w:r>
              <w:rPr>
                <w:rFonts w:ascii="Times New Roman" w:hAnsi="Times New Roman" w:cs="Times New Roman"/>
                <w:sz w:val="24"/>
                <w:szCs w:val="24"/>
              </w:rPr>
              <w:t>Type of battery</w:t>
            </w:r>
          </w:p>
        </w:tc>
        <w:tc>
          <w:tcPr>
            <w:tcW w:w="5579" w:type="dxa"/>
          </w:tcPr>
          <w:p>
            <w:pPr>
              <w:rPr>
                <w:rFonts w:ascii="Times New Roman" w:hAnsi="Times New Roman" w:cs="Times New Roman"/>
                <w:sz w:val="24"/>
                <w:szCs w:val="24"/>
              </w:rPr>
            </w:pPr>
            <w:r>
              <w:rPr>
                <w:rFonts w:ascii="Times New Roman" w:hAnsi="Times New Roman" w:cs="Times New Roman"/>
                <w:sz w:val="24"/>
                <w:szCs w:val="24"/>
              </w:rPr>
              <w:t>High capacity polymer lithium</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Page 6</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Important note:</w:t>
      </w:r>
    </w:p>
    <w:p>
      <w:pPr>
        <w:rPr>
          <w:rFonts w:ascii="Times New Roman" w:hAnsi="Times New Roman" w:cs="Times New Roman"/>
          <w:sz w:val="24"/>
          <w:szCs w:val="24"/>
        </w:rPr>
      </w:pPr>
      <w:r>
        <w:rPr>
          <w:rFonts w:ascii="Times New Roman" w:hAnsi="Times New Roman" w:cs="Times New Roman"/>
          <w:sz w:val="24"/>
          <w:szCs w:val="24"/>
        </w:rPr>
        <w:t>Please read this manual carefully before using the product and save it for future use.</w:t>
      </w:r>
    </w:p>
    <w:p>
      <w:pPr>
        <w:rPr>
          <w:rFonts w:ascii="Times New Roman" w:hAnsi="Times New Roman" w:cs="Times New Roman"/>
          <w:sz w:val="24"/>
          <w:szCs w:val="24"/>
        </w:rPr>
      </w:pPr>
      <w:r>
        <w:rPr>
          <w:rFonts w:ascii="Times New Roman" w:hAnsi="Times New Roman" w:cs="Times New Roman"/>
          <w:sz w:val="24"/>
          <w:szCs w:val="24"/>
        </w:rPr>
        <w:t>1. The product does not provide internal storage, please insert the TF card before use and turn off the product before pull out the TF card.</w:t>
      </w:r>
    </w:p>
    <w:p>
      <w:pPr>
        <w:rPr>
          <w:rFonts w:ascii="Times New Roman" w:hAnsi="Times New Roman" w:cs="Times New Roman"/>
          <w:sz w:val="24"/>
          <w:szCs w:val="24"/>
        </w:rPr>
      </w:pPr>
      <w:r>
        <w:rPr>
          <w:rFonts w:ascii="Times New Roman" w:hAnsi="Times New Roman" w:cs="Times New Roman"/>
          <w:sz w:val="24"/>
          <w:szCs w:val="24"/>
        </w:rPr>
        <w:t>2. In order to avoid the risk of data loss caused by misuse or malfunction of this product, please always carry out data backup on the computer.</w:t>
      </w:r>
    </w:p>
    <w:p>
      <w:pPr>
        <w:rPr>
          <w:rFonts w:ascii="Times New Roman" w:hAnsi="Times New Roman" w:cs="Times New Roman"/>
          <w:sz w:val="24"/>
          <w:szCs w:val="24"/>
        </w:rPr>
      </w:pPr>
      <w:r>
        <w:rPr>
          <w:rFonts w:ascii="Times New Roman" w:hAnsi="Times New Roman" w:cs="Times New Roman"/>
          <w:sz w:val="24"/>
          <w:szCs w:val="24"/>
        </w:rPr>
        <w:t>3. The dispute arising from the camera shooting or recording without the permission of any other person shall be unrelated to the product and our company shall bear no responsibility.</w:t>
      </w:r>
    </w:p>
    <w:p>
      <w:pPr>
        <w:rPr>
          <w:rFonts w:ascii="Times New Roman" w:hAnsi="Times New Roman" w:cs="Times New Roman"/>
          <w:sz w:val="24"/>
          <w:szCs w:val="24"/>
        </w:rPr>
      </w:pPr>
      <w:r>
        <w:rPr>
          <w:rFonts w:ascii="Times New Roman" w:hAnsi="Times New Roman" w:cs="Times New Roman"/>
          <w:sz w:val="24"/>
          <w:szCs w:val="24"/>
        </w:rPr>
        <w:t>4. Our company endeavors to ensure that the contents of the instructions are complete. Due to different technology and production batches, if there are contents inconsistent with the recording pen, the recording pen shall prevail.</w:t>
      </w:r>
    </w:p>
    <w:p>
      <w:pPr>
        <w:rPr>
          <w:rFonts w:ascii="Times New Roman" w:hAnsi="Times New Roman" w:cs="Times New Roman"/>
          <w:sz w:val="24"/>
          <w:szCs w:val="24"/>
        </w:rPr>
      </w:pPr>
      <w:r>
        <w:rPr>
          <w:rFonts w:ascii="Times New Roman" w:hAnsi="Times New Roman" w:cs="Times New Roman"/>
          <w:sz w:val="24"/>
          <w:szCs w:val="24"/>
        </w:rPr>
        <w:t>5. From the date of sale (according to the date of purchase), one year of free warranty is provided for this product.</w:t>
      </w:r>
    </w:p>
    <w:p>
      <w:pPr>
        <w:rPr>
          <w:rFonts w:ascii="Times New Roman" w:hAnsi="Times New Roman" w:cs="Times New Roman"/>
          <w:sz w:val="24"/>
          <w:szCs w:val="24"/>
        </w:rPr>
      </w:pPr>
      <w:r>
        <w:rPr>
          <w:rFonts w:ascii="Times New Roman" w:hAnsi="Times New Roman" w:cs="Times New Roman"/>
          <w:sz w:val="24"/>
          <w:szCs w:val="24"/>
        </w:rPr>
        <w:t>6. For self-disassembly, man-made damage to the product or exceeding the warranty period, corresponding costs of  spare parts and other parts shall be charged during maintenance.</w:t>
      </w:r>
    </w:p>
    <w:p>
      <w:pPr>
        <w:rPr>
          <w:rFonts w:ascii="Times New Roman" w:hAnsi="Times New Roman" w:cs="Times New Roman"/>
          <w:sz w:val="24"/>
          <w:szCs w:val="24"/>
        </w:rPr>
      </w:pPr>
      <w:r>
        <w:rPr>
          <w:rFonts w:ascii="Times New Roman" w:hAnsi="Times New Roman" w:cs="Times New Roman"/>
          <w:sz w:val="24"/>
          <w:szCs w:val="24"/>
        </w:rPr>
        <w:t>Special Note: for the repair of the product, just return the single machine; for memory card loss or loss of information during repair with card, our company shall bear no responsibility hereof.</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Page 7</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Warning:</w:t>
      </w:r>
    </w:p>
    <w:p>
      <w:pPr>
        <w:rPr>
          <w:rFonts w:ascii="Times New Roman" w:hAnsi="Times New Roman" w:cs="Times New Roman"/>
          <w:sz w:val="24"/>
          <w:szCs w:val="24"/>
        </w:rPr>
      </w:pPr>
      <w:r>
        <w:rPr>
          <w:rFonts w:ascii="Times New Roman" w:hAnsi="Times New Roman" w:cs="Times New Roman"/>
          <w:sz w:val="24"/>
          <w:szCs w:val="24"/>
        </w:rPr>
        <w:t xml:space="preserve">  In order to maintain product performance, do not store or use the product in a hot, cold, dusty or high humidity environment. For example, the bathroom, or directly exposed to direct sunlight or similar high temperature environment (such as internal of the car directly exposed to direct sunlight).</w:t>
      </w:r>
    </w:p>
    <w:p>
      <w:pPr>
        <w:rPr>
          <w:rFonts w:ascii="Times New Roman" w:hAnsi="Times New Roman" w:cs="Times New Roman"/>
          <w:sz w:val="24"/>
          <w:szCs w:val="24"/>
        </w:rPr>
      </w:pPr>
      <w:r>
        <w:rPr>
          <w:rFonts w:ascii="Times New Roman" w:hAnsi="Times New Roman" w:cs="Times New Roman"/>
          <w:sz w:val="24"/>
          <w:szCs w:val="24"/>
        </w:rPr>
        <w:t>Do not get close to strong magnetic fields, such as televisions, sound equipment, induction cookers, microwave ovens.</w:t>
      </w:r>
    </w:p>
    <w:p>
      <w:pPr>
        <w:rPr>
          <w:rFonts w:ascii="Times New Roman" w:hAnsi="Times New Roman" w:cs="Times New Roman"/>
          <w:sz w:val="24"/>
          <w:szCs w:val="24"/>
        </w:rPr>
      </w:pPr>
      <w:r>
        <w:rPr>
          <w:rFonts w:ascii="Times New Roman" w:hAnsi="Times New Roman" w:cs="Times New Roman"/>
          <w:sz w:val="24"/>
          <w:szCs w:val="24"/>
        </w:rPr>
        <w:t>Do not place the product in a place with intense vibration or instability, such as a car dashboard or an unfixed shelf.</w:t>
      </w:r>
    </w:p>
    <w:p>
      <w:pPr>
        <w:rPr>
          <w:rFonts w:ascii="Times New Roman" w:hAnsi="Times New Roman" w:cs="Times New Roman"/>
          <w:sz w:val="24"/>
          <w:szCs w:val="24"/>
        </w:rPr>
      </w:pPr>
      <w:r>
        <w:rPr>
          <w:rFonts w:ascii="Times New Roman" w:hAnsi="Times New Roman" w:cs="Times New Roman"/>
          <w:sz w:val="24"/>
          <w:szCs w:val="24"/>
        </w:rPr>
        <w:t>Safety:</w:t>
      </w:r>
    </w:p>
    <w:p>
      <w:pPr>
        <w:rPr>
          <w:rFonts w:ascii="Times New Roman" w:hAnsi="Times New Roman" w:cs="Times New Roman"/>
          <w:sz w:val="24"/>
          <w:szCs w:val="24"/>
        </w:rPr>
      </w:pPr>
      <w:r>
        <w:rPr>
          <w:rFonts w:ascii="Times New Roman" w:hAnsi="Times New Roman" w:cs="Times New Roman"/>
          <w:sz w:val="24"/>
          <w:szCs w:val="24"/>
        </w:rPr>
        <w:t>Do not attempt to disassemble or refit this product.</w:t>
      </w:r>
    </w:p>
    <w:p>
      <w:pPr>
        <w:rPr>
          <w:rFonts w:ascii="Times New Roman" w:hAnsi="Times New Roman" w:cs="Times New Roman"/>
          <w:sz w:val="24"/>
          <w:szCs w:val="24"/>
        </w:rPr>
      </w:pPr>
      <w:r>
        <w:rPr>
          <w:rFonts w:ascii="Times New Roman" w:hAnsi="Times New Roman" w:cs="Times New Roman"/>
          <w:sz w:val="24"/>
          <w:szCs w:val="24"/>
        </w:rPr>
        <w:t>Do not place foreign matter in this product.</w:t>
      </w:r>
    </w:p>
    <w:p>
      <w:pPr>
        <w:rPr>
          <w:rFonts w:ascii="Times New Roman" w:hAnsi="Times New Roman" w:cs="Times New Roman"/>
          <w:sz w:val="24"/>
          <w:szCs w:val="24"/>
        </w:rPr>
      </w:pPr>
      <w:r>
        <w:rPr>
          <w:rFonts w:ascii="Times New Roman" w:hAnsi="Times New Roman" w:cs="Times New Roman"/>
          <w:sz w:val="24"/>
          <w:szCs w:val="24"/>
        </w:rPr>
        <w:t>Prevent the product from dropping or falling into the water or in the fire.</w:t>
      </w:r>
    </w:p>
    <w:p>
      <w:pPr>
        <w:rPr>
          <w:rFonts w:ascii="Times New Roman" w:hAnsi="Times New Roman" w:cs="Times New Roman"/>
          <w:sz w:val="24"/>
          <w:szCs w:val="24"/>
        </w:rPr>
      </w:pPr>
      <w:r>
        <w:rPr>
          <w:rFonts w:ascii="Times New Roman" w:hAnsi="Times New Roman" w:cs="Times New Roman"/>
          <w:sz w:val="24"/>
          <w:szCs w:val="24"/>
        </w:rPr>
        <w:t>If you do not use it for a long time, please charge / discharge the product once every other month.</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Page 8</w:t>
      </w:r>
    </w:p>
    <w:p>
      <w:pPr>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C"/>
    <w:rsid w:val="000009C6"/>
    <w:rsid w:val="000A08FE"/>
    <w:rsid w:val="000A1AA9"/>
    <w:rsid w:val="000D2587"/>
    <w:rsid w:val="000F7D5C"/>
    <w:rsid w:val="00122B07"/>
    <w:rsid w:val="00124412"/>
    <w:rsid w:val="0017141A"/>
    <w:rsid w:val="00206C86"/>
    <w:rsid w:val="00215F63"/>
    <w:rsid w:val="00216E1D"/>
    <w:rsid w:val="002377D4"/>
    <w:rsid w:val="00241125"/>
    <w:rsid w:val="00257552"/>
    <w:rsid w:val="002919B3"/>
    <w:rsid w:val="00294D5C"/>
    <w:rsid w:val="003013A8"/>
    <w:rsid w:val="00304A8D"/>
    <w:rsid w:val="0032544E"/>
    <w:rsid w:val="00332AAC"/>
    <w:rsid w:val="0033755B"/>
    <w:rsid w:val="003A5A93"/>
    <w:rsid w:val="003C2CE8"/>
    <w:rsid w:val="003D126B"/>
    <w:rsid w:val="003D2708"/>
    <w:rsid w:val="003E76C8"/>
    <w:rsid w:val="003F01B5"/>
    <w:rsid w:val="00415490"/>
    <w:rsid w:val="00420CA7"/>
    <w:rsid w:val="004301BE"/>
    <w:rsid w:val="00475A25"/>
    <w:rsid w:val="00484463"/>
    <w:rsid w:val="004C64BF"/>
    <w:rsid w:val="004D4494"/>
    <w:rsid w:val="004D7E47"/>
    <w:rsid w:val="004E0CB1"/>
    <w:rsid w:val="004E0F88"/>
    <w:rsid w:val="005236F2"/>
    <w:rsid w:val="00535FD8"/>
    <w:rsid w:val="00541144"/>
    <w:rsid w:val="005A6825"/>
    <w:rsid w:val="005C1B53"/>
    <w:rsid w:val="005C1F4B"/>
    <w:rsid w:val="005D4C37"/>
    <w:rsid w:val="00635138"/>
    <w:rsid w:val="0069490E"/>
    <w:rsid w:val="006F26FF"/>
    <w:rsid w:val="006F5E81"/>
    <w:rsid w:val="00727E0E"/>
    <w:rsid w:val="007440DC"/>
    <w:rsid w:val="00753817"/>
    <w:rsid w:val="00773B8C"/>
    <w:rsid w:val="007848FC"/>
    <w:rsid w:val="00785917"/>
    <w:rsid w:val="007E6C90"/>
    <w:rsid w:val="007F29AD"/>
    <w:rsid w:val="00817906"/>
    <w:rsid w:val="00855E8C"/>
    <w:rsid w:val="00877CC1"/>
    <w:rsid w:val="00926021"/>
    <w:rsid w:val="0095476F"/>
    <w:rsid w:val="00961FB6"/>
    <w:rsid w:val="00975C28"/>
    <w:rsid w:val="00996588"/>
    <w:rsid w:val="009C19B6"/>
    <w:rsid w:val="00A370A6"/>
    <w:rsid w:val="00A51806"/>
    <w:rsid w:val="00A85EF4"/>
    <w:rsid w:val="00B04517"/>
    <w:rsid w:val="00B510D1"/>
    <w:rsid w:val="00B55D11"/>
    <w:rsid w:val="00B82C56"/>
    <w:rsid w:val="00B908E4"/>
    <w:rsid w:val="00BA635A"/>
    <w:rsid w:val="00BB0B73"/>
    <w:rsid w:val="00BD22A7"/>
    <w:rsid w:val="00BD3E78"/>
    <w:rsid w:val="00BE225E"/>
    <w:rsid w:val="00BE5321"/>
    <w:rsid w:val="00C03602"/>
    <w:rsid w:val="00C72B7E"/>
    <w:rsid w:val="00C80C00"/>
    <w:rsid w:val="00C90227"/>
    <w:rsid w:val="00DA23B8"/>
    <w:rsid w:val="00DC12B2"/>
    <w:rsid w:val="00DD5959"/>
    <w:rsid w:val="00DF4AFD"/>
    <w:rsid w:val="00DF52C3"/>
    <w:rsid w:val="00E1510F"/>
    <w:rsid w:val="00E170D2"/>
    <w:rsid w:val="00E26C2A"/>
    <w:rsid w:val="00E42D56"/>
    <w:rsid w:val="00E53DD3"/>
    <w:rsid w:val="00E65C84"/>
    <w:rsid w:val="00E731BC"/>
    <w:rsid w:val="00F01F1A"/>
    <w:rsid w:val="00F346B0"/>
    <w:rsid w:val="00F3764F"/>
    <w:rsid w:val="00F53BBE"/>
    <w:rsid w:val="00F95F6E"/>
    <w:rsid w:val="18797DAC"/>
    <w:rsid w:val="1AC0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en-US" w:bidi="en-US"/>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1041</Words>
  <Characters>5939</Characters>
  <Lines>49</Lines>
  <Paragraphs>13</Paragraphs>
  <TotalTime>0</TotalTime>
  <ScaleCrop>false</ScaleCrop>
  <LinksUpToDate>false</LinksUpToDate>
  <CharactersWithSpaces>6967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2017-05-24T02:44:00Z</dcterms:created>
  <dc:creator>admin</dc:creator>
  <cp:lastModifiedBy>Administrator</cp:lastModifiedBy>
  <dcterms:modified xsi:type="dcterms:W3CDTF">2017-09-07T05:35:13Z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