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r>
        <w:rPr>
          <w:rFonts w:hint="eastAsia"/>
        </w:rPr>
        <w:t xml:space="preserve">MT8206 </w:t>
      </w:r>
      <w:r>
        <w:rPr>
          <w:rFonts w:hint="eastAsia"/>
          <w:lang w:val="en-US" w:eastAsia="zh-CN"/>
        </w:rPr>
        <w:t xml:space="preserve">Panel </w:t>
      </w:r>
      <w:r>
        <w:rPr>
          <w:rFonts w:hint="eastAsia"/>
        </w:rPr>
        <w:t>calibration</w:t>
      </w: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1. Enter the calibration state: connect the second pin of the CPU to GND.</w:t>
      </w: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  <w:lang w:val="en-US" w:eastAsia="zh-CN"/>
        </w:rPr>
        <w:t>2.</w:t>
      </w:r>
      <w:r>
        <w:rPr>
          <w:rFonts w:hint="eastAsia"/>
          <w:sz w:val="22"/>
          <w:szCs w:val="28"/>
        </w:rPr>
        <w:t xml:space="preserve"> </w:t>
      </w:r>
      <w:r>
        <w:rPr>
          <w:rFonts w:hint="eastAsia"/>
          <w:sz w:val="22"/>
          <w:szCs w:val="28"/>
          <w:lang w:val="en-US" w:eastAsia="zh-CN"/>
        </w:rPr>
        <w:t>A</w:t>
      </w:r>
      <w:r>
        <w:rPr>
          <w:rFonts w:hint="eastAsia"/>
          <w:sz w:val="22"/>
          <w:szCs w:val="28"/>
        </w:rPr>
        <w:t xml:space="preserve">fter calibration, exit the calibration state: disconnect the second pin of the CPU </w:t>
      </w:r>
      <w:r>
        <w:rPr>
          <w:rFonts w:hint="eastAsia"/>
          <w:sz w:val="22"/>
          <w:szCs w:val="28"/>
          <w:lang w:val="en-US" w:eastAsia="zh-CN"/>
        </w:rPr>
        <w:t xml:space="preserve">and </w:t>
      </w:r>
      <w:r>
        <w:rPr>
          <w:rFonts w:hint="eastAsia"/>
          <w:sz w:val="22"/>
          <w:szCs w:val="28"/>
        </w:rPr>
        <w:t>GND.</w:t>
      </w:r>
      <w:bookmarkStart w:id="0" w:name="_GoBack"/>
      <w:bookmarkEnd w:id="0"/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3. DC voltage mv gear position, input standard voltage 100mv, press REL key to calibrate 100.0mv.</w:t>
      </w: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4. DC voltage DCV gear position, input standard voltage 3.5V, press REL key to calibrate 3.500V.</w:t>
      </w: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5. AC voltage ACV gear position, input standard voltage 3.5V/60Hz, press REL key to calibrate 3.500V.</w:t>
      </w: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6. DC current mA gear position, input standard voltage 100mA, press REL key to calibrate 100.0mA.</w:t>
      </w: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7. AC current mA gear position, input standard voltage 100mA/60Hz, press REL key to calibrate 100.0mA.</w:t>
      </w: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8. DC current 10A gear position, input standard voltage 1A, press REL key to calibrate 1.000A.</w:t>
      </w: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Nine, AC current 10A gear position, input standard voltage 1A/60Hz, press REL key to calibrate 1.000A.</w:t>
      </w: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10. Capacitor file 100UF gear position, input standard capacitor 100nF, press REL button to calibrate 100.0nF.</w:t>
      </w: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11. Capacitor gear 100mF gear, input standard capacitor 2.2mF, press REL button to calibrate 2.200mF.</w:t>
      </w: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  <w:lang w:val="en-US" w:eastAsia="zh-CN"/>
        </w:rPr>
        <w:t>Note</w:t>
      </w:r>
      <w:r>
        <w:rPr>
          <w:rFonts w:hint="eastAsia"/>
          <w:sz w:val="22"/>
          <w:szCs w:val="28"/>
        </w:rPr>
        <w:t>: The above functions do not need full proofreading, and which function range is not accurate, the corresponding gears are proofread.</w:t>
      </w: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CPU second pin and GND pin as shown below in the red circle of the two solder joints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100195" cy="5138420"/>
            <wp:effectExtent l="0" t="0" r="14605" b="5080"/>
            <wp:docPr id="1" name="图片 1" descr="799861684530990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9986168453099017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00195" cy="5138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52ECE"/>
    <w:rsid w:val="3A352E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2018-11-21T01:39:00Z</dcterms:created>
  <dc:creator>？？1421982386</dc:creator>
  <cp:lastModifiedBy>？？1421982386</cp:lastModifiedBy>
  <dcterms:modified xsi:type="dcterms:W3CDTF">2018-11-21T01:44:05Z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